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SOSIOLOGI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Sosiologi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Nilai, Norma Sosial, dan Sosialisasi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mengklasifikasikan nilai-nilai sosial dan tingkatan norma sosial di 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tahapan pembentukan kepribadian diri melalui proses sosialisasi.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peran agen sosialisasi dalam mencegah perilaku penyimpangan sosial pada remaja.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hakikat nilai sosial (material, vital, kerohanian menurut Prof. Notonagoro), norma sosial (cara/usage, kebiasaan/folkways, tata kelakuan/mores, adat istiadat/custom, hukum/laws), agen-agen sosialisasi (keluarga, teman sebaya, sekolah, media massa), tahapan perkembangan diri (George Herbert Mead), dan pencegahan perilaku menyimpang.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Klasifikasi Nilai Sosial menurut Prof. Notonagoro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nilai material, nilai vital (alat cangkul bagi petani), dan nilai kerohanian (religius/etika/estetika).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Tingkatan Kekuatan Mengikat Norma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norma cara (usage), kebiasaan (folkways), tata kelakuan (mores), adat istiadat (custom), dan hukum positif.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Tahapan Pembentukan Diri (George Herbert Mead)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tahapan persiapan (preparatory), meniru peran (play stage), siap bertindak (game stage), dan penerimaan norma umum (generalized other).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Agen-Agen Sosialisasi dan Pengendalian Perilaku Menyimpang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Mengevaluasi peran keluarga inti, peer group pergaulan, institusi sekolah, serta pengaruh algoritma media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Menurut klasifikasi Prof. Notonagoro, bensin bagi kendaraan bermotor atau cangkul bagi seorang petani digolongkan sebagai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Material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Vital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Kerohanian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Religius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Nilai vital adalah segala sesuatu yang berguna bagi manusia untuk dapat mengadakan kegiatan atau aktivitas produktif.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tingkatan norma sosial berdasarkan kekuatan sanksi mengikatnya dari yang paling lemah hingga yang paling tegas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Usage (Cara) -&gt; Folkways (Kebiasaan) -&gt; Mores (Tata Kelakuan) -&gt; Custom (Adat) -&gt; Laws (Hukum)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Laws -&gt; Custom -&gt; Mores -&gt; Folkways -&gt; Usage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Folkways -&gt; Usage -&gt; Custom -&gt; Laws -&gt; Mores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Custom -&gt; Mores -&gt; Usage -&gt; Folkways -&gt; Laws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Tingkatan norma: Usage (sanksi celaan ringan) -&gt; Folkways -&gt; Mores -&gt; Custom (sanksi adat berat) -&gt; Laws (sanksi pidana/perdata resmi).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Seorang anak kecil bermain peran dengan memakai stetoskop mainan dan berpura-pura menjadi dokter yang sedang memeriksa bonekanya. Menurut George Herbert Mead, anak tersebut berada pada tahap...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Preparatory Stage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Play Stage (Tahap Bermain Peran)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Game Stage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Generalized Other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*Play stage* adalah tahapan di mana anak mulai meniru peran orang dewasa di sekitarnya secara imajinatif namun belum memahami aturan sistematis.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Agen sosialisasi primer yang menjadi peletak fondasi moral, kepribadian, afeksi kasih sayang, dan pembiasaan dasar pertama seorang anak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Kelompok teman sebaya (Peer Group)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Keluarga Inti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Media Massa Digital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Sekolah Menengah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Keluarga adalah agen sosialisasi primer paling awal dan fundamental dalam membentuk watak dasar kepribadian anak.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Seseorang yang bersendawa keras saat sedang makan bersama di meja formal telah melanggar norma sosial pada tingkatan...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Usage (Cara)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Custom (Adat Istiadat)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Laws (Hukum Positif)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Mores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Bersendawa keras saat makan melanggar norma *Usage* (tata cara/kesopanan perorangan) dengan sanksi berupa teguran atau cemoohan ringan.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Sosiologi • Bab 3: Nilai, Norma Sosial, dan Sosialisasi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Klasifikasi Nilai Sosial menurut Prof. Notonagoro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nilai material, nilai vital (alat cangkul bagi petani), dan nilai kerohanian (religius/etika/estetika).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Tingkatan Kekuatan Mengikat Norma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norma cara (usage), kebiasaan (folkways), tata kelakuan (mores), adat istiadat (custom), dan hukum positif.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Tahapan Pembentukan Diri (George Herbert Mead)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tahapan persiapan (preparatory), meniru peran (play stage), siap bertindak (game stage), dan penerimaan norma umum (generalized other).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Agen-Agen Sosialisasi dan Pengendalian Perilaku Menyimpang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Mengevaluasi peran keluarga inti, peer group pergaulan, institusi sekolah, serta pengaruh algoritma media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Nilai sosial merupakan konsepsi abstrak dalam pikiran masyarakat mengenai apa yang dianggap baik, pantas, luhur, dan berharga. Nilai-nilai ini dioperasionalkan secara konkret menjadi pedoman tingkah laku nyata melalui instrumen Norma Sosial yang dilengkapi dengan sanksi pengikat.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Prof. Notonagoro mengklasifikasikan nilai sosial menjadi tiga kategori: nilai material (kebutuhan fisik jasmani), nilai vital (kegunaan untuk beraktivitas produktif), dan nilai kerohanian (kebenaran akal, keindahan estetika, kebaikan moral, dan religiusitas ketuhanan).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Sosialisasi adalah proses pembelajaran seumur hidup (*lifelong learning*) bagi individu untuk mengadopsi nilai, norma, dan peran sosial agar mampu berintegrasi ke dalam kelompoknya. Tahapan sosialisasi George Herbert Mead (*preparatory, play, game, generalized other*) membentuk kepribadian matang.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atau patokan umum yang dijunjung tinggi oleh masyarakat mengenai apa yang berharga, bermutu, dan diinginkan bersama.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Folkways (Kebiasaan)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Perbuatan yang diulang-ulang dalam bentuk yang sama karena disukai oleh orang banyak (seperti memberi hormat kepada yang lebih tua).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Mores (Tata Kelakuan)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Kebiasaan yang telah diterima sebagai patokan pengatur kelakuan dan alat pengawas tingkah laku anggota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Sosialisasi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Sosialisasi pertama yang dialami individu pada masa kanak-kanak di lingkungan keluarga inti (ayah, ibu, saudara).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Generalized Other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Tahap akhir pembentukan diri di mana seseorang telah mampu memahami norma-norma kolektif masyarakat luas dan bertindak sebagai warga masyarakat yang bertanggung jawab.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Sosiologi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