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SENI RUPA — FASE D (KELAS 8)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8)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Seni Rupa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Ragam Hias Nusantara pada Media Tiga Dimensi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Proyek (Project-Based Learning) &amp; Eksplorasi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Kertas gambar, pensil grafite, kuas, pewarna, contoh motif karya 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pola motif dan makna filosofis ragam hias nusantara pada karya kriya.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merancang motif stilasi flora, fauna, atau geometris pada bidang tiga dimensi.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membuat karya seni tiga dimensi bertema ragam hias nusantara (topeng/kriya gerabah).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motif ragam hias tradisional nusantara, prinsip stilasi dan deformasi ornamen flora/fauna/geometris, serta penerapannya pada media tiga dimensi (kayu, topeng kertas, gerabah).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Keanekaragaman Ragam Hias Tradisional Nusantara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motif ragam hias daerah (Papua, Toraja, Jawa, Bali, Dayak) dan makna simbolisnya.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Prinsip Stilasi, Deformasi, dan Pola Pengulangan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Merancang motif hias orisinal dengan teknik penyederhanaan dan penggayaan bentuk alam.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Eksplorasi Media Tiga Dimensi (Kriya)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Memilih bahan dasar tiga dimensi: kriya kayu lunak, tanah liat/gerabah, dan topeng bubur kertas.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Proses Pembuatan Topeng Tradisional Berkarakter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Membentuk struktur topeng 3D, melapisi tekstur, dan mewarnai motif ragam hias nusantara.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Motif ragam hias ukir kayu khas Toraja 'Pa'ssulan Sangbua' yang melambangkan kebersamaan dan tatanan sosial masyarakat termasuk ke dalam jenis motif...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Geometris dan simbolis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Naturalis murni tanpa pola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Fotografis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Abstrak acak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Ragam hias ukir Toraja didominasi oleh pola garis geometris melengkung dan lingkaran berulang yang sarat simbol filosofi adat.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Teknik menyederhanakan dan menggayakan bentuk daun atau burung menjadi ornamen hias dekoratif tanpa menghilangkan ciri khas bentuk aslinya disebut teknik...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Stilasi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Kolase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Mozaik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Fotokopi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Stilasi adalah teknik penggayaan bentuk alami menjadi motif hias yang estetis dengan menyederhanakan atau mempercantik lekukan tanpa mengubah esensi aslinya.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Bahan daur ulang yang sangat ramah lingkungan dan ekonomis untuk membuat karya kriya topeng tiga dimensi di sekolah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Kaca patri dan timah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Bubur kertas koran bekas yang dicampur lem kayu (*papier-mache*)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Batu granit keras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Besi cor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Bubur kertas koran bekas (*papier-mache*) mudah dibentuk, lentur, ringan, dan aman digunakan peserta didik untuk membuat cetakan topeng 3D.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Sebelum mengaplikasikan cat warna pada permukaan karya topeng dari bubur kertas atau gerabah tanah liat, tindakan yang wajib dilakukan terlebih dahulu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Merendam topeng di dalam air panas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Memastikan karya sudah benar-benar kering sempurna dan diampelas halus agar cat menempel kuat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Membakar topeng dengan minyak tanah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Membungkusnya dengan plastik rapat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Kekeringan sempurna mencegah timbulnya jamur di dalam bahan dan permukaan yang halus membuat lapisan cat poster/akrilik menempel rata dan cerah.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Makna filosofis penataan motif ragam hias tumpal (segitiga) yang sering ditemukan pada kain dan ukiran nusantara melambangkan...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Hambatan hidup manusia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Hubungan vertikal ketuhanan, alam kosmis, dan keseimbangan hidup manusia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Kekuatan senjata perang semata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Kehancuran peradaban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Motif tumpal segitiga menghadap ke atas melambangkan gunung suci, keagungan Tuhan Yang Maha Esa, serta keseimbangan kosmos.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Seni Rupa • Bab 2: Ragam Hias Nusantara pada Media Tiga Dimensi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Keanekaragaman Ragam Hias Tradisional Nusantara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motif ragam hias daerah (Papua, Toraja, Jawa, Bali, Dayak) dan makna simbolisnya.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Prinsip Stilasi, Deformasi, dan Pola Pengulangan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Merancang motif hias orisinal dengan teknik penyederhanaan dan penggayaan bentuk alam.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Eksplorasi Media Tiga Dimensi (Kriya)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Memilih bahan dasar tiga dimensi: kriya kayu lunak, tanah liat/gerabah, dan topeng bubur kertas.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Proses Pembuatan Topeng Tradisional Berkarakter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Membentuk struktur topeng 3D, melapisi tekstur, dan mewarnai motif ragam hias nusantara.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Ragam Hias Nusantara pada Media Tiga Dimensi mengajak peserta didik mengapresiasi kekayaan ornamen tradisional dari berbagai daerah di Indonesia yang sarat makna filosofis dan kearifan leluhur.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prinsip transformasi bentuk melalui stilasi (penggayaan bentuk tanpa menghilangkan ciri utama), deformasi, dan distorsi pada motif flora (vegetal), fauna (animal), geometris, dan figuratif manusia.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difokuskan pada praktik berkarya kriya kriya tiga dimensi, seperti memahat ornamen pada balok lunak, membuat topeng karakter dari bubur kertas/karton, serta melukis ragam hias pada media gerabah tanah liat dengan pewarnaan yang harmonis.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Ragam Hias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susunan pola hias yang diulang-ulang dan diterapkan pada suatu karya seni atau kerajinan untuk menambah nilai estetika dan simbolis.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Stilasi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Teknik penggayaan atau pengubahan bentuk alam (flora, fauna) menjadi bentuk ornamen dekoratif tanpa menghilangkan identitas aslinya.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Deformasi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Perubahan bentuk atau susunan posisi objek gambar untuk menghasilkan interpretasi visual baru yang artistik.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Kriya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Karya seni rupa terapan yang dibuat dengan mengutamakan keterampilan tangan (*craftmanship*) dan fungsi kegunaan.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Topeng Tradisional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Karya seni rupa tiga dimensi penutup wajah yang memiliki karakter penokohan tertentu dan dihiasi ornamen ragam hias daerah.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Seni Rupa Kelas 8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