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Desain Kemasan Produk Lokal (Packaging Design)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fungsi proteksi fisik dan daya tarik visual pemasaran pada desain kemasan produk.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Menggambar pola jaring-jaring kotak kemasan berbahan kertas karton ivory/duplex.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Mendesain grafis label kemasan yang memadukan logo, warna branding, dan informasi produk secara proporsional.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 pola jaring-jaring kardus kemasan produk kuliner/kriya UMKM lokal, membuat desain grafis label kemasan (nama merek, logo, ilustrasi produk, informasi komposisi), dan merakit prototipe kotak kemasan.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Fungsi dan Peranan Desain Kemasan Produk (Proteksi, Ergonomi, dan Promosi Visual)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fungsi dan peranan desain kemasan produk (proteksi, ergonomi, dan promosi visual).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Menggambar Pola Jaring-Jaring Kemasan 3 Dimensi (Kubus, Balok, Prisma)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menggambar pola jaring-jaring kemasan 3 dimensi (kubus, balok, prisma).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Unsur Grafis Kemasan: Merek/Logo, Tipografi Nama Produk, Komposisi Warna, dan Informasi Legal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unsur grafis kemasan: merek/logo, tipografi nama produk, komposisi warna, dan informasi legal.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Perakitan Prototipe Kemasan Ramah Lingkungan (Eco-Friendly Packaging) untuk Produk Lokal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perakitan prototipe kemasan ramah lingkungan (eco-friendly packaging) untuk produk lokal.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Alasan mengapa kemasan produk sering dijuluki sebagai 'silent salesman' (penjual diam)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Kemasan produk tidak memiliki mulut untuk berbicara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Desain visual kemasan yang indah, menarik, dan informatif mampu memikat calon pembeli untuk membeli produk tersebut tanpa perlu dirayu oleh penjual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Kemasan produk hanya dijual di toko yang sepi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Harga kemasan produk sangat murah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Desain kemasan memancarkan daya tarik visual langsung di etalase toko yang mengomunikasikan kualitas dan keunggulan produk kepada konsumen.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Informasi standar yang wajib tertera secara jelas pada kemasan produk makanan khas daerah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Nama produk, komposisi bahan, tanggal kedaluwarsa (expired date), berat bersih, dan nama produsen/daerah asal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Riwayat hidup lengkap seluruh keluarga pembuat kemasan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Daftar harga belanjaan bahan pokok di pasar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Lirik lagu pop luar negeri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Informasi legal dan higienitas pada kemasan melindungi hak konsumen dan membangun kepercayaan pembeli terhadap keamanan produk pangan.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menggambar pola jaring-jaring kemasan kardus, fungsi dari lidah lem/lidah selip (tuck-in flap)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Sebagai hiasan yang harus digunting dan dibuang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Sebagai bidang perekat atau pengunci antarbidang sisi kardus agar kemasan dapat dirakit kokoh menjadi bangun ruang tiga dimensi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Untuk memasukkan sedotan minuman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kemasan menjadi bocor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Flap lipatan adalah bidang struktural tempat penempelan lem atau kuncian lidah selip yang menyatukan sisi-sisi bangun ruang.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Pilihan bahan kemasan produk lokal yang paling mendukung pelestarian lingkungan hidup berkelanjutan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Plastik tebal sekali pakai yang tidak bisa didaur ulang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Kertas kraft daur ulang, karton duplex berlabel ramah lingkungan, atau anyaman besek bambu alami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Wadah styrofoam yang sulit hancur selama ratusan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Kantung plastik kresek hitam berbau menyengat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Material berbasis serat kayu dan bambu terurai secara biologis (*biodegradable*) dan mengurangi polusi mikroplastik global.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kita merancang kemasan untuk produk keripik singkong pedas khas daerah, pilihan palet warna grafis kemasan yang paling menggugah selera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Warna abu-abu kusam dan hitam kelabu yang pucat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Warna merah menyala dan oranye hangat yang mencerminkan rasa pedas gurih dan membangkitkan nafsu makan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Warna biru es beku yang dingin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Warna transparan tanpa tulisan apa 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Psikologi warna membuktikan bahwa spektrum hangat (merah, jingga, kuning) merangsang nafsu makan dan menyimbolkan sensasi rasa pedas nikmat.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5: Desain Kemasan Produk Lokal (Packaging Design)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Fungsi dan Peranan Desain Kemasan Produk (Proteksi, Ergonomi, dan Promosi Visual)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fungsi dan peranan desain kemasan produk (proteksi, ergonomi, dan promosi visual).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Menggambar Pola Jaring-Jaring Kemasan 3 Dimensi (Kubus, Balok, Prisma)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menggambar pola jaring-jaring kemasan 3 dimensi (kubus, balok, prisma).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Unsur Grafis Kemasan: Merek/Logo, Tipografi Nama Produk, Komposisi Warna, dan Informasi Legal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unsur grafis kemasan: merek/logo, tipografi nama produk, komposisi warna, dan informasi legal.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Perakitan Prototipe Kemasan Ramah Lingkungan (Eco-Friendly Packaging) untuk Produk Lokal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perakitan prototipe kemasan ramah lingkungan (eco-friendly packaging) untuk produk lokal.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Desain Kemasan Produk Lokal (*Packaging Design*) membimbing peserta didik kelas enam mempraktikkan seni rupa terapan komersial melalui perancangan kemasan produk makanan khas lokal atau kriya daerah yang ramah lingkungan.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tiga fungsi pokok kemasan produk: fungsi proteksi (melindungi isi produk dari kerusakan fisik dan debu), fungsi ergonomis (memudahkan penyimpanan, pengangkutan, dan pembukaan), serta fungsi estetika promosi (*silent salesman* yang menarik minat pembeli). Mereka merancang pola jaring-jaring kardus lipat (*die-cut net*), logo merek unik, dan label informasi produk.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pembuatan prototipe kemasan produk lokal berbahan kertas kraft/karton daur ulang tanpa perekat plastik berlebih, peserta didik mengembangkan keterampilan penalaran geometris 3D, kreativitas branding produk, dan kepedulian mendukung kemajuan UMKM lokal Indonesia.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Desain Kemasan (Packaging)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dan teknologi merancang wadah luar suatu produk yang memadukan struktur bentuk, grafis, warna, dan tipografi agar produk terlindungi dan menarik minat konsumen.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Jaring-Jaring Kemasan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pola lipatan dua dimensi pada kertas/karton yang bila dipotong dan dilipat akan membentuk bangun ruang tiga dimensi wadah kemasan.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Branding (Merek)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Identitas visual khusus (nama, logo, warna khas) yang membedakan suatu produk dari produk pesaing di pasaran.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Silent Salesman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Julukan bagi kemasan produk yang mampu menjual dirinya sendiri di rak toko berkat daya tarik visualnya yang memikat pembeli.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Eco-Packaging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Kemasan ramah lingkungan yang dibuat dari bahan mudah terurai alami (biodegradable) dan bebas sampah plastik berlebih.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