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Seni Cetak Sederhana dari Bahan Alami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prinsip dasar teknik seni cetak cap sederhana.</w:t>
      </w:r>
    </w:p>
    <w:p>
      <w:pPr>
        <w:pStyle w:val="ListNumber"/>
      </w:pPr>
      <w:r>
        <w:rPr>
          <w:rFonts w:ascii="Calibri" w:hAnsi="Calibri"/>
          <w:b w:val="0"/>
          <w:i w:val="0"/>
          <w:color w:val="000000"/>
          <w:sz w:val="19"/>
        </w:rPr>
        <w:t>Peserta didik mampu memilih dan menyiapkan bahan alami di sekitar untuk dijadikan alat cetak cap.</w:t>
      </w:r>
    </w:p>
    <w:p>
      <w:pPr>
        <w:pStyle w:val="ListNumber"/>
      </w:pPr>
      <w:r>
        <w:rPr>
          <w:rFonts w:ascii="Calibri" w:hAnsi="Calibri"/>
          <w:b w:val="0"/>
          <w:i w:val="0"/>
          <w:color w:val="000000"/>
          <w:sz w:val="19"/>
        </w:rPr>
        <w:t>Peserta didik mampu menghasilkan karya seni cetak dengan motif yang rapi, bersih, dan menarik.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membuat karya seni cetak tinggi teknik cap menggunakan bahan alam sekitar seperti pelepah pisang, umbi kentang, daun, dan pewarna aman.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Teknik Cetak Tinggi dan Cap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prinsip dasar memindahkan motif dari cetakan basah ke media kertas.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Eksplorasi Bahan Cap dari Alam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aneka tekstur penampang pelepah pisang, daun berserat, dan potongan buah.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Membuat Karya Seni Cetak Motif Dekoratif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cap berulang dengan variasi warna untuk membuat hiasan kartu ucapan atau pembatas buku.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Teknik membuat karya seni gambar dengan cara menempelkan penampang benda berpewarna ke kertas disebut teknik...</w:t>
      </w:r>
    </w:p>
    <w:p>
      <w:pPr>
        <w:spacing w:before="0" w:after="20"/>
        <w:ind w:left="576"/>
      </w:pPr>
      <w:r>
        <w:rPr>
          <w:rFonts w:ascii="Calibri" w:hAnsi="Calibri"/>
          <w:b w:val="0"/>
          <w:i w:val="0"/>
          <w:color w:val="000000"/>
          <w:sz w:val="18"/>
        </w:rPr>
        <w:t>A. Menenun</w:t>
      </w:r>
    </w:p>
    <w:p>
      <w:pPr>
        <w:spacing w:before="0" w:after="20"/>
        <w:ind w:left="576"/>
      </w:pPr>
      <w:r>
        <w:rPr>
          <w:rFonts w:ascii="Calibri" w:hAnsi="Calibri"/>
          <w:b w:val="0"/>
          <w:i w:val="0"/>
          <w:color w:val="000000"/>
          <w:sz w:val="18"/>
        </w:rPr>
        <w:t>B. Cetak cap (stempel)</w:t>
      </w:r>
    </w:p>
    <w:p>
      <w:pPr>
        <w:spacing w:before="0" w:after="20"/>
        <w:ind w:left="576"/>
      </w:pPr>
      <w:r>
        <w:rPr>
          <w:rFonts w:ascii="Calibri" w:hAnsi="Calibri"/>
          <w:b w:val="0"/>
          <w:i w:val="0"/>
          <w:color w:val="000000"/>
          <w:sz w:val="18"/>
        </w:rPr>
        <w:t>C. Memahat</w:t>
      </w:r>
    </w:p>
    <w:p>
      <w:pPr>
        <w:spacing w:before="0" w:after="20"/>
        <w:ind w:left="576"/>
      </w:pPr>
      <w:r>
        <w:rPr>
          <w:rFonts w:ascii="Calibri" w:hAnsi="Calibri"/>
          <w:b w:val="0"/>
          <w:i w:val="0"/>
          <w:color w:val="000000"/>
          <w:sz w:val="18"/>
        </w:rPr>
        <w:t>D. Menganyam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Teknik cetak cap memindahkan motif penampang bahan yang berpewarna ke atas kertas.</w:t>
      </w:r>
    </w:p>
    <w:p>
      <w:pPr>
        <w:spacing w:before="80" w:after="40"/>
        <w:ind w:left="216"/>
      </w:pPr>
      <w:r>
        <w:rPr>
          <w:rFonts w:ascii="Calibri" w:hAnsi="Calibri"/>
          <w:b/>
          <w:color w:val="000000"/>
          <w:sz w:val="19"/>
        </w:rPr>
        <w:t xml:space="preserve">2. </w:t>
      </w:r>
      <w:r>
        <w:rPr>
          <w:rFonts w:ascii="Calibri" w:hAnsi="Calibri"/>
          <w:b w:val="0"/>
          <w:i w:val="0"/>
          <w:color w:val="000000"/>
          <w:sz w:val="19"/>
        </w:rPr>
        <w:t>Potongan penampang pelepah pohon pisang jika dicap ke atas kertas akan menghasilkan pola motif yang menyerupai...</w:t>
      </w:r>
    </w:p>
    <w:p>
      <w:pPr>
        <w:spacing w:before="0" w:after="20"/>
        <w:ind w:left="576"/>
      </w:pPr>
      <w:r>
        <w:rPr>
          <w:rFonts w:ascii="Calibri" w:hAnsi="Calibri"/>
          <w:b w:val="0"/>
          <w:i w:val="0"/>
          <w:color w:val="000000"/>
          <w:sz w:val="18"/>
        </w:rPr>
        <w:t>A. Garis lurus pagar</w:t>
      </w:r>
    </w:p>
    <w:p>
      <w:pPr>
        <w:spacing w:before="0" w:after="20"/>
        <w:ind w:left="576"/>
      </w:pPr>
      <w:r>
        <w:rPr>
          <w:rFonts w:ascii="Calibri" w:hAnsi="Calibri"/>
          <w:b w:val="0"/>
          <w:i w:val="0"/>
          <w:color w:val="000000"/>
          <w:sz w:val="18"/>
        </w:rPr>
        <w:t>B. Kelopak bunga atau bintang</w:t>
      </w:r>
    </w:p>
    <w:p>
      <w:pPr>
        <w:spacing w:before="0" w:after="20"/>
        <w:ind w:left="576"/>
      </w:pPr>
      <w:r>
        <w:rPr>
          <w:rFonts w:ascii="Calibri" w:hAnsi="Calibri"/>
          <w:b w:val="0"/>
          <w:i w:val="0"/>
          <w:color w:val="000000"/>
          <w:sz w:val="18"/>
        </w:rPr>
        <w:t>C. Wajah manusia</w:t>
      </w:r>
    </w:p>
    <w:p>
      <w:pPr>
        <w:spacing w:before="0" w:after="20"/>
        <w:ind w:left="576"/>
      </w:pPr>
      <w:r>
        <w:rPr>
          <w:rFonts w:ascii="Calibri" w:hAnsi="Calibri"/>
          <w:b w:val="0"/>
          <w:i w:val="0"/>
          <w:color w:val="000000"/>
          <w:sz w:val="18"/>
        </w:rPr>
        <w:t>D. Segitiga runcing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Struktur pori-pori pelepah pisang menghasilkan cap berbentuk bunga atau bintang bersusun indah.</w:t>
      </w:r>
    </w:p>
    <w:p>
      <w:pPr>
        <w:spacing w:before="80" w:after="40"/>
        <w:ind w:left="216"/>
      </w:pPr>
      <w:r>
        <w:rPr>
          <w:rFonts w:ascii="Calibri" w:hAnsi="Calibri"/>
          <w:b/>
          <w:color w:val="000000"/>
          <w:sz w:val="19"/>
        </w:rPr>
        <w:t xml:space="preserve">3. </w:t>
      </w:r>
      <w:r>
        <w:rPr>
          <w:rFonts w:ascii="Calibri" w:hAnsi="Calibri"/>
          <w:b w:val="0"/>
          <w:i w:val="0"/>
          <w:color w:val="000000"/>
          <w:sz w:val="19"/>
        </w:rPr>
        <w:t>Bahan alami yang aman dan mudah ditemukan di dapur untuk membuat cetak cap adalah...</w:t>
      </w:r>
    </w:p>
    <w:p>
      <w:pPr>
        <w:spacing w:before="0" w:after="20"/>
        <w:ind w:left="576"/>
      </w:pPr>
      <w:r>
        <w:rPr>
          <w:rFonts w:ascii="Calibri" w:hAnsi="Calibri"/>
          <w:b w:val="0"/>
          <w:i w:val="0"/>
          <w:color w:val="000000"/>
          <w:sz w:val="18"/>
        </w:rPr>
        <w:t>A. Pecahan kaca</w:t>
      </w:r>
    </w:p>
    <w:p>
      <w:pPr>
        <w:spacing w:before="0" w:after="20"/>
        <w:ind w:left="576"/>
      </w:pPr>
      <w:r>
        <w:rPr>
          <w:rFonts w:ascii="Calibri" w:hAnsi="Calibri"/>
          <w:b w:val="0"/>
          <w:i w:val="0"/>
          <w:color w:val="000000"/>
          <w:sz w:val="18"/>
        </w:rPr>
        <w:t>B. Potongan kentang, wortel, atau belimbing</w:t>
      </w:r>
    </w:p>
    <w:p>
      <w:pPr>
        <w:spacing w:before="0" w:after="20"/>
        <w:ind w:left="576"/>
      </w:pPr>
      <w:r>
        <w:rPr>
          <w:rFonts w:ascii="Calibri" w:hAnsi="Calibri"/>
          <w:b w:val="0"/>
          <w:i w:val="0"/>
          <w:color w:val="000000"/>
          <w:sz w:val="18"/>
        </w:rPr>
        <w:t>C. Plastik keras</w:t>
      </w:r>
    </w:p>
    <w:p>
      <w:pPr>
        <w:spacing w:before="0" w:after="20"/>
        <w:ind w:left="576"/>
      </w:pPr>
      <w:r>
        <w:rPr>
          <w:rFonts w:ascii="Calibri" w:hAnsi="Calibri"/>
          <w:b w:val="0"/>
          <w:i w:val="0"/>
          <w:color w:val="000000"/>
          <w:sz w:val="18"/>
        </w:rPr>
        <w:t>D. Paku besi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Umbi kentang, wortel, dan belimbing mudah dipotong dan aman digunakan sebagai acuan cap anak.</w:t>
      </w:r>
    </w:p>
    <w:p>
      <w:pPr>
        <w:spacing w:before="80" w:after="40"/>
        <w:ind w:left="216"/>
      </w:pPr>
      <w:r>
        <w:rPr>
          <w:rFonts w:ascii="Calibri" w:hAnsi="Calibri"/>
          <w:b/>
          <w:color w:val="000000"/>
          <w:sz w:val="19"/>
        </w:rPr>
        <w:t xml:space="preserve">4. </w:t>
      </w:r>
      <w:r>
        <w:rPr>
          <w:rFonts w:ascii="Calibri" w:hAnsi="Calibri"/>
          <w:b w:val="0"/>
          <w:i w:val="0"/>
          <w:color w:val="000000"/>
          <w:sz w:val="19"/>
        </w:rPr>
        <w:t>Agar hasil cetakan cap daun terlihat jelas urat-uratnya, bagian daun yang diolesi pewarna adalah...</w:t>
      </w:r>
    </w:p>
    <w:p>
      <w:pPr>
        <w:spacing w:before="0" w:after="20"/>
        <w:ind w:left="576"/>
      </w:pPr>
      <w:r>
        <w:rPr>
          <w:rFonts w:ascii="Calibri" w:hAnsi="Calibri"/>
          <w:b w:val="0"/>
          <w:i w:val="0"/>
          <w:color w:val="000000"/>
          <w:sz w:val="18"/>
        </w:rPr>
        <w:t>A. Bagian punggung daun yang memiliki tulang daun menonjol</w:t>
      </w:r>
    </w:p>
    <w:p>
      <w:pPr>
        <w:spacing w:before="0" w:after="20"/>
        <w:ind w:left="576"/>
      </w:pPr>
      <w:r>
        <w:rPr>
          <w:rFonts w:ascii="Calibri" w:hAnsi="Calibri"/>
          <w:b w:val="0"/>
          <w:i w:val="0"/>
          <w:color w:val="000000"/>
          <w:sz w:val="18"/>
        </w:rPr>
        <w:t>B. Bagian daun yang licin halus</w:t>
      </w:r>
    </w:p>
    <w:p>
      <w:pPr>
        <w:spacing w:before="0" w:after="20"/>
        <w:ind w:left="576"/>
      </w:pPr>
      <w:r>
        <w:rPr>
          <w:rFonts w:ascii="Calibri" w:hAnsi="Calibri"/>
          <w:b w:val="0"/>
          <w:i w:val="0"/>
          <w:color w:val="000000"/>
          <w:sz w:val="18"/>
        </w:rPr>
        <w:t>C. Batang rantingnya</w:t>
      </w:r>
    </w:p>
    <w:p>
      <w:pPr>
        <w:spacing w:before="0" w:after="20"/>
        <w:ind w:left="576"/>
      </w:pPr>
      <w:r>
        <w:rPr>
          <w:rFonts w:ascii="Calibri" w:hAnsi="Calibri"/>
          <w:b w:val="0"/>
          <w:i w:val="0"/>
          <w:color w:val="000000"/>
          <w:sz w:val="18"/>
        </w:rPr>
        <w:t>D. Ujung tangkai saja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Tulang daun yang menonjol di bagian punggung daun akan mencetak pola serat alami yang sangat detail.</w:t>
      </w:r>
    </w:p>
    <w:p>
      <w:pPr>
        <w:spacing w:before="80" w:after="40"/>
        <w:ind w:left="216"/>
      </w:pPr>
      <w:r>
        <w:rPr>
          <w:rFonts w:ascii="Calibri" w:hAnsi="Calibri"/>
          <w:b/>
          <w:color w:val="000000"/>
          <w:sz w:val="19"/>
        </w:rPr>
        <w:t xml:space="preserve">5. </w:t>
      </w:r>
      <w:r>
        <w:rPr>
          <w:rFonts w:ascii="Calibri" w:hAnsi="Calibri"/>
          <w:b w:val="0"/>
          <w:i w:val="0"/>
          <w:color w:val="000000"/>
          <w:sz w:val="19"/>
        </w:rPr>
        <w:t>Sikap kerja yang baik saat melakukan kegiatan seni cetak cat basah adalah...</w:t>
      </w:r>
    </w:p>
    <w:p>
      <w:pPr>
        <w:spacing w:before="0" w:after="20"/>
        <w:ind w:left="576"/>
      </w:pPr>
      <w:r>
        <w:rPr>
          <w:rFonts w:ascii="Calibri" w:hAnsi="Calibri"/>
          <w:b w:val="0"/>
          <w:i w:val="0"/>
          <w:color w:val="000000"/>
          <w:sz w:val="18"/>
        </w:rPr>
        <w:t>A. Mencoretkan cat ke baju teman</w:t>
      </w:r>
    </w:p>
    <w:p>
      <w:pPr>
        <w:spacing w:before="0" w:after="20"/>
        <w:ind w:left="576"/>
      </w:pPr>
      <w:r>
        <w:rPr>
          <w:rFonts w:ascii="Calibri" w:hAnsi="Calibri"/>
          <w:b w:val="0"/>
          <w:i w:val="0"/>
          <w:color w:val="000000"/>
          <w:sz w:val="18"/>
        </w:rPr>
        <w:t>B. Bekerja hati-hati dan menjaga kebersihan meja kerja</w:t>
      </w:r>
    </w:p>
    <w:p>
      <w:pPr>
        <w:spacing w:before="0" w:after="20"/>
        <w:ind w:left="576"/>
      </w:pPr>
      <w:r>
        <w:rPr>
          <w:rFonts w:ascii="Calibri" w:hAnsi="Calibri"/>
          <w:b w:val="0"/>
          <w:i w:val="0"/>
          <w:color w:val="000000"/>
          <w:sz w:val="18"/>
        </w:rPr>
        <w:t>C. Membuang sisa cat ke lantai</w:t>
      </w:r>
    </w:p>
    <w:p>
      <w:pPr>
        <w:spacing w:before="0" w:after="20"/>
        <w:ind w:left="576"/>
      </w:pPr>
      <w:r>
        <w:rPr>
          <w:rFonts w:ascii="Calibri" w:hAnsi="Calibri"/>
          <w:b w:val="0"/>
          <w:i w:val="0"/>
          <w:color w:val="000000"/>
          <w:sz w:val="18"/>
        </w:rPr>
        <w:t>D. Mengotori dinding kelas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Menjaga kerapian dan kebersihan meja kerja adalah etika penting saat berkarya seni rupa.</w:t>
      </w:r>
    </w:p>
    <w:p>
      <w:r>
        <w:br w:type="page"/>
      </w:r>
    </w:p>
    <w:p>
      <w:pPr>
        <w:pStyle w:val="Title"/>
      </w:pPr>
      <w:r>
        <w:t>LEMBAR KERJA PESERTA DIDIK (LKPD)</w:t>
      </w:r>
    </w:p>
    <w:p>
      <w:pPr>
        <w:pStyle w:val="Subtitle"/>
      </w:pPr>
      <w:r>
        <w:t>Mata Pelajaran: Seni Rupa • Bab 4: Seni Cetak Sederhana dari Bahan Alami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Teknik Cetak Tinggi dan Cap Sederhana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prinsip dasar memindahkan motif dari cetakan basah ke media kertas.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Eksplorasi Bahan Cap dari Alam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aneka tekstur penampang pelepah pisang, daun berserat, dan potongan buah.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Membuat Karya Seni Cetak Motif Dekoratif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cap berulang dengan variasi warna untuk membuat hiasan kartu ucapan atau pembatas buku.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Seni grafis atau cetak merupakan teknik berkarya seni rupa dengan cara memindahkan gambar dari klise/cetakan ke permukaan kertas. Pada kelas 2, teknik cetak tinggi sederhana diperkenalkan melalui teknik cap (stempel bahan alam).</w:t>
      </w:r>
    </w:p>
    <w:p>
      <w:pPr>
        <w:spacing w:before="40" w:after="60" w:line="276" w:lineRule="auto"/>
      </w:pPr>
      <w:r>
        <w:rPr>
          <w:rFonts w:ascii="Calibri" w:hAnsi="Calibri"/>
          <w:b w:val="0"/>
          <w:i w:val="0"/>
          <w:color w:val="000000"/>
          <w:sz w:val="19"/>
        </w:rPr>
        <w:t>Peserta didik memanfaatkan bahan-bahan alami yang ramah lingkungan dan mudah didapat seperti pelepah pisang (menghasilkan motif bintang/bunga), potongan wortel atau kentang, belimbing wuluh, dan daun berurat tebal.</w:t>
      </w:r>
    </w:p>
    <w:p>
      <w:pPr>
        <w:spacing w:before="40" w:after="60" w:line="276" w:lineRule="auto"/>
      </w:pPr>
      <w:r>
        <w:rPr>
          <w:rFonts w:ascii="Calibri" w:hAnsi="Calibri"/>
          <w:b w:val="0"/>
          <w:i w:val="0"/>
          <w:color w:val="000000"/>
          <w:sz w:val="19"/>
        </w:rPr>
        <w:t>Peserta didik mencelupkan bahan cap ke dalam pasta warna (cat air atau pewarna makanan kental) lalu menekannya di atas kertas gambar secara berulang untuk membentuk motif kain taplak, bunga taman, atau pola batik sederhana.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Cetak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seni rupa dua dimensi yang proses pembuatannya menggunakan teknik klise atau cetakan.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Teknik Cap (Stempel)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mencetak gambar dengan menekan cetakan yang sudah diberi cat pada permukaan kertas.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Klise / Acuan Cetak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Benda atau alat yang permukaannya memiliki pola untuk dicetak berulang-ulang.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Bahan Alami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Material yang berasal langsung dari tumbuhan atau alam sekitar tanpa proses kimia buatan.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