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Keterampilan Gerak Permainan Net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gerak spesifik passing bawah, passing atas, dan servis dalam bola voli.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pegangan raket, footwork, servis, lob, dan smash dalam bulu tangkis.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menaati peraturan permainan net dan menunjukkan sikap pantang menyerah.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gerak spesifik passing bawah, passing atas, dan servis pada bola voli, serta footwork, pegangan raket (*forehand/backhand*), servis, lob, dan smash pada bulu tangkis.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Passing Bawah dan Passing Atas (Bola Voli)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posisi kuda-kuda, perkenaan lengan bawah, dan dorongan ujung 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Servis Bawah dan Servis Atas (Bola Voli)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pukulan servis awal dari belakang garis batas lapangan ke area lawan.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Pegangan Raket, Footwork, dan Servis (Bulu Tangkis)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Memegang raket forehand/backhand, langkah kaki lincah, dan servis pendek/panjang.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Pukulan Lob, Dropshot, dan Smash (Bulu Tangkis)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variasi pukulan lambung ke belakang, pukulan tipis net, dan smash menukik.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Posisi perkenaan bola voli yang benar pada kedua lengan saat melakukan passing bawah adalah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Ujung jari-jari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Bagian pergelangan tangan hingga sedikit di atas pergelangan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Siku lengan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Bahu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Perkenaan bola yang ideal pada passing bawah adalah pada bagian lengan bawah di atas pergelangan tangan dengan kedua siku lurus terkunci.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Pukulan bola pertama dari belakang garis lapangan untuk memulai reli permainan bola voli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Smash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Servis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Servis adalah pukulan awal untuk memulai suatu babak reli permainan bola voli yang dilakukan dari daerah servis di belakang garis akhir.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Pukulan dalam bulu tangkis yang dilakukan dengan keras, bertenaga, dan menukik tajam ke arah lantai lapangan lawan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Pukulan lob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Pukulan drop shot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Pukulan smash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Pukulan netting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Pukulan smash adalah pukulan menyerang utama dalam bulu tangkis yang diarahkan menukik tajam dengan kecepatan maksimal.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Cara memegang raket bulu tangkis di mana posisi ibu jari dan jari telunjuk membentuk huruf 'V' pada handel raket seperti sedang berjabat tangan disebut pegangan...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Backhand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Forehand grip (English/Shakehand)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American grip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Combination grip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Forehand grip dilakukan dengan meletakkan jari-jari menyerupai jabat tangan di mana antara ibu jari dan jari telunjuk membentuk huruf 'V'.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Jumlah sentuhan maksimal yang diperbolehkan bagi suatu tim bola voli sebelum bola diseberangkan ke lapangan lawan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kali sentuhan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kali sentuhan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kali sentuhan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kali sentuhan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Setiap tim dalam bola voli hanya berhak memainkan bola maksimal sebanyak 3 kali sentuhan (tidak termasuk sentuhan block).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Keterampilan Gerak Permainan Net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Passing Bawah dan Passing Atas (Bola Voli)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posisi kuda-kuda, perkenaan lengan bawah, dan dorongan ujung jari.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Servis Bawah dan Servis Atas (Bola Voli)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pukulan servis awal dari belakang garis batas lapangan ke area lawan.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Pegangan Raket, Footwork, dan Servis (Bulu Tangkis)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Memegang raket forehand/backhand, langkah kaki lincah, dan servis pendek/panjang.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Pukulan Lob, Dropshot, dan Smash (Bulu Tangkis)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variasi pukulan lambung ke belakang, pukulan tipis net, dan smash menukik.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net adalah cabang olahraga permainan yang memisahkan dua tim atau pemain oleh jaring/net tinggi di tengah lapangan. Poin diperoleh dengan cara menjatuhkan bola atau kok (*shuttlecock*) di area lantai lawan yang sah.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bola voli, penguasaan teknik *passing bawah* (kedua tangan rapat mengayun lurus) dan *passing atas* (dorongan jari-jari tangan terbuka di atas dahi) menjadi kunci alur serangan tim, didukung variasi servis bawah dan atas.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bulu tangkis, kelincahan langkah kaki (*footwork*), ketepatan pegangan raket (*grip*), pukulan lambung tinggi (*lob*), dan pukulan tajam menukik (*smash*) menuntut ketahanan anaerobik dan konsentrasi tinggi pemain.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Permainan Net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Permainan olahraga di mana para pemain dipisahkan oleh net di tengah lapangan (contoh: bola voli, bulu tangkis, tenis).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Passing Bawah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menerima dan mengoper bola voli menggunakan kedua lengan bawah yang dirapatkan secara lurus sejajar.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Passing Atas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mengoper bola voli menggunakan sentuhan ujung jari-jari kedua tangan di atas depan dahi.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Pukulan Lob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dalam bulu tangkis yang menerbangkan shuttlecock setinggi mungkin ke garis belakang area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Smash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keras dan menukik tajam ke bawah ke daerah pertahanan lawan untuk mematikan langkah dan meraih poin.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