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PANCASILA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Pancasila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Unit 4: Aku Cinta Lingkungan Sekitar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bagian-bagian lingkungan rumah dan sekolah serta fungsi kebersihannya.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Mempraktikkan kegiatan gotong royong membersihkan kelas bersama teman secara kompak.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pentingnya menjaga kerukunan hidup bertetangga di lingkungan tempat tinggal.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Membiasakan perilaku peduli lingkungan dengan memilah dan membuang sampah pada tempatnya.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Pendidikan Pancasila Kelas 1 SD Unit 4 mengenai gotong royong, menjaga kebersihan lingkungan rumah dan sekolah, serta kerukunan tetangga dalam bingkai NKRI.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Lingkungan Rumah, Sekolah, dan Tetangga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Mengamati batas lingkungan tempat tinggal dan menjalin hubungan baik dengan tetangga sekitar.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Praktik Gotong Royong dan Kerja Sama di Sekolah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Melaksanakan tugas piket kelas bersama, merapikan alat belajar, dan menata ruang belajar.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Menjaga Kebersihan dan Kelestarian Lingkungan Hidup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Membiasakan membuang sampah pada tempatnya dan merawat tanaman di halaman sekolah.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Perilaku terpuji yang menunjukkan kepedulian terhadap kebersihan lingkungan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Membuang bungkus es ke saluran air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Mengikuti piket kelas dan membuang sampah pada tempatnya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Memetik bunga di taman sekolah untuk dimainkan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Menempel permen karet di bawah meja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Piket kelas dan membuang sampah pada tempatnya menjaga lingkungan kelas tetap sehat dan bersih.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Agar tanaman di halaman rumah tumbuh subur dan berbunga indah, kita perlu...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Menyiramnya secara teratur dan memberi pupuk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Menginjak-injak rumputnya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Menutupnya dengan plastik hitam rapat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Memotong batangnya setiap hari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Tanaman memerlukan air, cahaya matahari, dan nutrisi pupuk untuk tumbuh subur.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Kegiatan membersihkan lingkungan bersama-sama warga kampung tanpa mengharapkan upah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Gotong royong (kerja bakti)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Jual beli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Perlombaan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Tamasya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Gotong royong adalah tradisi luhur bangsa Indonesia untuk bekerja sama demi kepentingan bersama.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Akibat membuang sampah sembarangan ke selokan atau sungai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Aliran air menjadi lancar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Selokan tersumbat dan dapat menimbulkan banjir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Sungai menjadi tempat wisata indah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Ikan-ikan di sungai bertambah banyak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Sampah yang menumpuk di saluran air menyebabkan penyumbatan air dan banjir saat hujan lebat.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Sikap kita saat melihat ada sampah berserakan di depan pintu kelas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Melompati sampah dan pura-pura tidak tahu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Mengambil dan membuangnya ke tempat sampah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Menyalahkan teman yang lewat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Menendang sampah ke kelas lain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Inisiatif memungut sampah dan membuangnya ke tempat sampah adalah bukti nyata cinta kebersihan.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Pancasila • Unit 4: Aku Cinta Lingkungan Sekitar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Lingkungan Rumah, Sekolah, dan Tetangga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Mengamati batas lingkungan tempat tinggal dan menjalin hubungan baik dengan tetangga sekitar.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Praktik Gotong Royong dan Kerja Sama di Sekolah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Melaksanakan tugas piket kelas bersama, merapikan alat belajar, dan menata ruang belajar.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Menjaga Kebersihan dan Kelestarian Lingkungan Hidup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Membiasakan membuang sampah pada tempatnya dan merawat tanaman di halaman sekolah.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Unit penutup pada kelas 1 SD berfokus pada pengamalan semangat gotong royong dan kepedulian terhadap lingkungan terdekat. Siswa belajar bahwa rumah dan sekolah adalah bagian kecil dari Negara Kesatuan Republik Indonesia (NKRI) yang harus dijaga bersama.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mengenali bentuk-bentuk kerja sama konkret, seperti piket membersihkan kelas, kerja bakti menata taman sekolah, memilah sampah organik dan anorganik, serta menjaga fasilitas umum agar tidak rusak.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menumbuhkan kebiasaan peduli lingkungan hidup, sikap tolong-menolong tanpa pamrih dengan tetangga, serta rasa bangga menjadi bagian dari masyarakat Indonesia yang rukun dan asri.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Gotong Royong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Bekerja bersama-sama untuk mencapai suatu hasil yang didambakan demi kepentingan bersama.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Lingkungan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Segala sesuatu yang ada di sekitar manusia yang memengaruhi perkembangan dan kehidupannya.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Piket Kelas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Tugas kelompok siswa untuk membersihkan dan merapikan ruang kelas secara bergiliran.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Tetangga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Orang atau keluarga yang tempat tinggalnya berdekatan atau bersebelahan dengan rumah kita.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Kerja Bakti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Kegiatan bekerja sama secara sukarela demi kepentingan kebersihan atau perbaikan sarana umum.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Pancasila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