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Mengkaji Q.S. Ad-Duha dan Q.S. Al-Insyirah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Q.S. Ad-Duha dan Q.S. Al-Insyirah secara tartil dengan kaidah tajwid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kedua surah pendek tersebut beserta terjemahannya dengan lancar.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pesan motivasi Al-Qur'an agar pantang menyerah dalam belajar dan selalu bersyukur atas nikmat Allah.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dengan fasih bertajwid, menghafal, dan memahami pesan optimisme hidup bahwa sesudah kesulitan pasti ada kemudahan (fa inna ma'al 'usri yusra), serta larangan bersikap sombong atau putus asa.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Tilawah dan Tajwid Q.S. Ad-Duha dan Q.S. Al-Insyirah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ayat demi ayat dengan tajwid mad 'iwadh dan pelafalan fasih.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Pesan Kasih Sayang Allah dalam Q.S. Ad-Duha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larangan sewenang-wenang terhadap anak yatim dan peminta-minta.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Semangat Kelapangan Dada (Q.S. Al-Insyirah)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Mengamalkan prinsip kerja keras, optimisme di balik kesulitan, dan bersyukur.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Pesan optimisme agung yang ditegaskan dua kali berturut-turut dalam Q.S. Al-Insyirah ayat 5 dan 6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Sesungguhnya bersama kesulitan ada kemudahan (Inna ma'al 'usri yusraa)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Demi waktu duha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Bukankah Dia mendapati engkau sebagai yatim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Dan terhadap peminta-minta janganlah mencela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Ayat 5-6 menegaskan kepastian datangnya solusi dan kemudahan di balik setiap ujian kesulitan.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Perintah Allah Swt. dalam Q.S. Ad-Duha ayat 9 terhadap perlakuan kepada anak yatim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Fa ammal yatiima falaa taqhar (Maka terhadap anak yatim janganlah engkau berlaku sewenang-wenang)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Usirlah mereka dari rumah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Biarkan mereka kelaparan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Ambil hartanya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Q.S. Ad-Duha:9 melarang keras berbuat sewenang-wenang atau menzalimi anak yatim.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seorang muslim saat mengalami kesulitan dalam belajar matematika setelah memahami Q.S. Al-Insyirah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Langsung putus asa dan tidak mau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Tetap optimis, tekun berlatih, dan yakin bahwa kesulitan itu akan berganti pemahaman dengan usaha keras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Menyalahkan guru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Menangis seharian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Keyakinan akan kemudahan melahirkan sikap pantang menyerah dan tekun berikhtiar.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Hukum bacaan tajwid pada harakat tanwin fathah di akhir ayat yang dibaca wakaf menjadi panjang dua harakat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Mad 'Iwadh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Mad Layyin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Qalqalah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Idzhar Halqi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Mad 'Iwadh menggantikan tanwin fathah menjadi bunyi vokal panjang 'aa' saat berhenti.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Perintah dalam ayat terakhir Q.S. Ad-Duha 'Wa ammaa bini'mati rabbika fahaddits' bermakna...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Dan terhadap nikmat Tuhanmu hendaklah engkau nyatakan (dengan bersyukur)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Dan demi malam apabila telah sunyi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Tuhanmu tiada meninggalkanmu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Sungguh akhirat lebih baik bagimu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Mensyukuri dan menceritakan nikmat Allah untuk berbagi kebaikan (tahadduts bin ni'mah).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6: Mengkaji Q.S. Ad-Duha dan Q.S. Al-Insyirah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Tilawah dan Tajwid Q.S. Ad-Duha dan Q.S. Al-Insyirah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ayat demi ayat dengan tajwid mad 'iwadh dan pelafalan fasih.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Pesan Kasih Sayang Allah dalam Q.S. Ad-Duha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larangan sewenang-wenang terhadap anak yatim dan peminta-minta.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Semangat Kelapangan Dada (Q.S. Al-Insyirah)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Mengamalkan prinsip kerja keras, optimisme di balik kesulitan, dan bersyukur.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mengkaji Q.S. Ad-Duha dan Q.S. Al-Insyirah membimbing peserta didik mendalami dua surah penenang hati yang sarat akan pesan optimisme, harapan, dan janji kemudahan dari Allah Swt.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kaidah tajwid mad 'iwadh, mad layyin, makhraj huruf, serta latar belakang turunnya surah Ad-Duha yang menghibur Nabi saw. saat wahyu sempat terhenti sementara.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mengupas formula kehidupan dalam Q.S. Al-Insyirah: bahwa di balik setiap satu kesulitan pasti disertai dua kemudahan (Inna ma'al 'usri yusraa), mendidik sikap pantang menyerah, dan rajin beramal tuntas.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Q.S. Ad-Duha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Surah ke-93 dalam Al-Qur'an yang menegaskan kasih sayang dan pembelaan Allah kepada Nabi Muhammad saw.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Q.S. Al-Insyirah (Asy-Syarh)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Surah ke-94 yang memuat penegasan tentang kelapangan dada dan kepastian datangnya kemudahan di balik kesulitan.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Inna Ma'al 'Usri Yusraa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Al-Qur'an bahwa sesungguhnya beserta kesulitan ada kemudahan yang melapangkan jalan.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Mad 'Iwadh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mad pengganti harakat tanwin fathah di akhir ayat saat dibaca wakaf menjadi mad 2 harakat.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Tahadduts bin Ni'mah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Menyebut-nyebut dan mensyukuri nikmat yang telah dikaruniakan Allah Swt. sebagai wujud rasa syukur (wa ammaa bini'mati rabbika fahaddits).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