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Zakat, Infak, Sedekah, dan Hadiah untuk Kesejahteraan Umat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ketentuan nisab, haul, dan kadar zakat harta (zakat mal) menurut fikih muamalah.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besaran zakat perdagangan dan hasil pertanian sederhana dalam simulasi kasus.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kepedulian sosial dengan aktif menyalurkan infak dan sedekah melalui lembaga amil terpercaya.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Menghitung nisab dan kadar zakat perniagaan, hasil pertanian, dan emas/perak, memahami peran lembaga amil zakat (BAZNAS/LAZ), serta hikmah zakat dalam menuntaskan kemiskinan dan ketimpangan sosial.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Perbandingan Konseptual Zakat, Infak, Sedekah, dan Hadiah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hukum, objek pemberian, dan ketentuan penerima masing-masing ibadah maliyah.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Peran ZIS dalam Pemberdayaan Ekonomi Umat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fungsi zakat produktif untuk beasiswa anak dhuafa dan modal usaha mandiri.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Membiasakan Gerakan Infaq dan Sedekah Sekolah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Mengelola kotak infak kelas secara transparan dan amanah.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Pemberian suatu barang dari seseorang kepada orang lain sebagai tanda apresiasi, penghargaan, atau kasih sayang tanpa mengharap imbalan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Zakat mal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Hadiah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Riba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Suap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Hadiah diberikan untuk memuliakan, mengapresiasi, dan mempererat tali persaudaraan.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Perbedaan utama antara ibadah Zakat dengan Sedekah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Zakat hukumnya wajib dan ada ketentuan nisab serta penerimanya, sedangkan sedekah hukumnya sunah sukarela dan bebas kapan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Zakat hanya untuk orang kaya raya luar negeri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Sedekah wajib dibayarkan sebelum salat Idulfitri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Zakat tidak berpahala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Zakat adalah rukun Islam yang mengikat secara syar'i (wajib), sedangkan sedekah adalah anjuran sunah yang fleksibel.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Masa genap satu tahun kepemilikan harta yang menjadi salah satu syarat wajib zakat mal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Nisab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Haul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Riba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Kadar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Haul adalah genap satu tahun berputarnya kepemilikan harta di tangan pemilik.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Lembaga resmi non-struktural yang dibentuk pemerintah Indonesia untuk menghimpun dan menyalurkan zakat secara profesional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BAZNAS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BAPPENAS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BULOG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KPU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BAZNAS (Badan Amil Zakat Nasional) bertugas mengelola perzakatan nasional.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Salah satu hikmah sosial dari penunaian zakat bagi kehidupan bermasyarakat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Menghilangkan jurang kecemburuan sosial antara si kaya dan si miskin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Mengurangi jumlah tabungan bank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Memamerkan nama donatur di spanduk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Membuat si miskin menjadi malas bekerja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Zakat membersihkan harta dan mempererat solidaritas mengatasi ketimpangan sosial.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4: Zakat, Infak, Sedekah, dan Hadiah untuk Kesejahteraan Umat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Perbandingan Konseptual Zakat, Infak, Sedekah, dan Hadiah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hukum, objek pemberian, dan ketentuan penerima masing-masing ibadah maliyah.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Peran ZIS dalam Pemberdayaan Ekonomi Umat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fungsi zakat produktif untuk beasiswa anak dhuafa dan modal usaha mandiri.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Membiasakan Gerakan Infaq dan Sedekah Sekolah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Mengelola kotak infak kelas secara transparan dan amanah.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filantropi Islam mengupas secara komprehensif peran strategis Zakat, Infak, Sedekah, dan Hadiah (ZIS) dalam menciptakan keadilan sosial dan mengentaskan kemiskinan umat.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perbedaan mendasar antara zakat (wajib dan memiliki kadar nisab/haul tertentu), infak (pengeluaran materi untuk kepentingan umum), sedekah (pemberian sukarela materi/non-materi), dan hadiah (pemberian untuk memuliakan orang lain).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mengkaji tata kelola lembaga amil zakat modern (BAZNAS) dan menumbuhkan kesadaran berinfaq rutin sejak usia sekolah.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Filantropi Islam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Praktik kedermawanan dan kepedulian sosial dalam ajaran Islam melalui instrumen zakat, infak, sedekah, dan wakaf.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Nisab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Batas minimal kepemilikan harta yang wajib dikeluarkan zakatnya (contoh: nisab emas seberat 85 gram).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Haul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Masa kepemilikan harta yang telah mencapai rentang waktu genap satu tahun hijriah.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BAZNAS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Badan Amil Zakat Nasional sebagai lembaga resmi pemerintah pengelola zakat di Indonesia.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Hadiah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Pemberian suatu barang dari seseorang kepada orang lain sebagai tanda penghormatan atau kasih sayang.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