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Bilangan Bulat</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membaca, menuliskan, dan membandingkan bilangan bulat pada garis bilangan.</w:t>
      </w:r>
    </w:p>
    <w:p>
      <w:pPr>
        <w:pStyle w:val="ListNumber"/>
      </w:pPr>
      <w:r>
        <w:rPr>
          <w:rFonts w:ascii="Calibri" w:hAnsi="Calibri"/>
          <w:b w:val="0"/>
          <w:i w:val="0"/>
          <w:color w:val="000000"/>
          <w:sz w:val="19"/>
        </w:rPr>
        <w:t>Peserta didik mampu melakukan operasi aritmetika bilangan bulat menggunakan sifat-sifat operasi hitung.</w:t>
      </w:r>
    </w:p>
    <w:p>
      <w:pPr>
        <w:pStyle w:val="ListNumber"/>
      </w:pPr>
      <w:r>
        <w:rPr>
          <w:rFonts w:ascii="Calibri" w:hAnsi="Calibri"/>
          <w:b w:val="0"/>
          <w:i w:val="0"/>
          <w:color w:val="000000"/>
          <w:sz w:val="19"/>
        </w:rPr>
        <w:t>Peserta didik mampu menyelesaikan masalah kontekstual yang melibatkan FPB dan KPK.</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bilangan bulat positif dan negatif, garis bilangan, operasi hitung campuran, sifat komutatif, asosiatif, distributif, serta faktorisasi prima untuk FPB dan KPK.</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Bilangan Bulat dan Garis Bilangan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Mengenal bilangan bulat positif, nol, dan negatif serta membandingkan nilainya pada garis bilangan mendatar.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Operasi Hitung Penjumlahan dan Pengurangan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hasil operasi tambah dan kurang dengan aturan tanda serta permodelan pergerakan arah.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Operasi Perkalian dan Pembagian Bilangan Bulat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aturan perkalian dan pembagian bilangan bertanda sama maupun berbeda serta sifat distributif.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FPB dan KPK Menggunakan Faktorisasi Prima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Menentukan FPB dan KPK melalui pohon faktor untuk menyelesaikan soal pemecahan masalah nyata.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Suhu di dalam ruang pendingin daging tercatat -6°C. Pada saat bersamaan, suhu udara di luar ruangan adalah 28°C. Selisih suhu antara luar dan dalam ruang pendingin tersebut adalah...</w:t>
      </w:r>
    </w:p>
    <w:p>
      <w:pPr>
        <w:spacing w:before="0" w:after="20"/>
        <w:ind w:left="576"/>
      </w:pPr>
      <w:r>
        <w:rPr>
          <w:rFonts w:ascii="Calibri" w:hAnsi="Calibri"/>
          <w:b w:val="0"/>
          <w:i w:val="0"/>
          <w:color w:val="000000"/>
          <w:sz w:val="18"/>
        </w:rPr>
        <w:t>22°C</w:t>
      </w:r>
    </w:p>
    <w:p>
      <w:pPr>
        <w:spacing w:before="0" w:after="20"/>
        <w:ind w:left="576"/>
      </w:pPr>
      <w:r>
        <w:rPr>
          <w:rFonts w:ascii="Calibri" w:hAnsi="Calibri"/>
          <w:b w:val="0"/>
          <w:i w:val="0"/>
          <w:color w:val="000000"/>
          <w:sz w:val="18"/>
        </w:rPr>
        <w:t>34°C</w:t>
      </w:r>
    </w:p>
    <w:p>
      <w:pPr>
        <w:spacing w:before="0" w:after="20"/>
        <w:ind w:left="576"/>
      </w:pPr>
      <w:r>
        <w:rPr>
          <w:rFonts w:ascii="Calibri" w:hAnsi="Calibri"/>
          <w:b w:val="0"/>
          <w:i w:val="0"/>
          <w:color w:val="000000"/>
          <w:sz w:val="18"/>
        </w:rPr>
        <w:t>-22°C</w:t>
      </w:r>
    </w:p>
    <w:p>
      <w:pPr>
        <w:spacing w:before="0" w:after="20"/>
        <w:ind w:left="576"/>
      </w:pPr>
      <w:r>
        <w:rPr>
          <w:rFonts w:ascii="Calibri" w:hAnsi="Calibri"/>
          <w:b w:val="0"/>
          <w:i w:val="0"/>
          <w:color w:val="000000"/>
          <w:sz w:val="18"/>
        </w:rPr>
        <w:t>-34°C</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Selisih suhu dihitung dengan mengurangkan suhu tertinggi dengan suhu terendah: 28°C - (-6°C) = 28 + 6 = 34°C.</w:t>
      </w:r>
    </w:p>
    <w:p>
      <w:pPr>
        <w:spacing w:before="80" w:after="40"/>
        <w:ind w:left="216"/>
      </w:pPr>
      <w:r>
        <w:rPr>
          <w:rFonts w:ascii="Calibri" w:hAnsi="Calibri"/>
          <w:b/>
          <w:color w:val="000000"/>
          <w:sz w:val="19"/>
        </w:rPr>
        <w:t xml:space="preserve">2. </w:t>
      </w:r>
      <w:r>
        <w:rPr>
          <w:rFonts w:ascii="Calibri" w:hAnsi="Calibri"/>
          <w:b w:val="0"/>
          <w:i w:val="0"/>
          <w:color w:val="000000"/>
          <w:sz w:val="19"/>
        </w:rPr>
        <w:t>Hasil dari operasi hitung -18 + 24 : (-6) x 3 adalah...</w:t>
      </w:r>
    </w:p>
    <w:p>
      <w:pPr>
        <w:spacing w:before="0" w:after="20"/>
        <w:ind w:left="576"/>
      </w:pPr>
      <w:r>
        <w:rPr>
          <w:rFonts w:ascii="Calibri" w:hAnsi="Calibri"/>
          <w:b w:val="0"/>
          <w:i w:val="0"/>
          <w:color w:val="000000"/>
          <w:sz w:val="18"/>
        </w:rPr>
        <w:t>-30</w:t>
      </w:r>
    </w:p>
    <w:p>
      <w:pPr>
        <w:spacing w:before="0" w:after="20"/>
        <w:ind w:left="576"/>
      </w:pPr>
      <w:r>
        <w:rPr>
          <w:rFonts w:ascii="Calibri" w:hAnsi="Calibri"/>
          <w:b w:val="0"/>
          <w:i w:val="0"/>
          <w:color w:val="000000"/>
          <w:sz w:val="18"/>
        </w:rPr>
        <w:t>-6</w:t>
      </w:r>
    </w:p>
    <w:p>
      <w:pPr>
        <w:spacing w:before="0" w:after="20"/>
        <w:ind w:left="576"/>
      </w:pPr>
      <w:r>
        <w:rPr>
          <w:rFonts w:ascii="Calibri" w:hAnsi="Calibri"/>
          <w:b w:val="0"/>
          <w:i w:val="0"/>
          <w:color w:val="000000"/>
          <w:sz w:val="18"/>
        </w:rPr>
        <w:t>6</w:t>
      </w:r>
    </w:p>
    <w:p>
      <w:pPr>
        <w:spacing w:before="0" w:after="20"/>
        <w:ind w:left="576"/>
      </w:pPr>
      <w:r>
        <w:rPr>
          <w:rFonts w:ascii="Calibri" w:hAnsi="Calibri"/>
          <w:b w:val="0"/>
          <w:i w:val="0"/>
          <w:color w:val="000000"/>
          <w:sz w:val="18"/>
        </w:rPr>
        <w:t>30</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Hierarki operasi: 24 : (-6) = -4, lalu -4 x 3 = -12. Terakhir: -18 + (-12) = -30.</w:t>
      </w:r>
    </w:p>
    <w:p>
      <w:pPr>
        <w:spacing w:before="80" w:after="40"/>
        <w:ind w:left="216"/>
      </w:pPr>
      <w:r>
        <w:rPr>
          <w:rFonts w:ascii="Calibri" w:hAnsi="Calibri"/>
          <w:b/>
          <w:color w:val="000000"/>
          <w:sz w:val="19"/>
        </w:rPr>
        <w:t xml:space="preserve">3. </w:t>
      </w:r>
      <w:r>
        <w:rPr>
          <w:rFonts w:ascii="Calibri" w:hAnsi="Calibri"/>
          <w:b w:val="0"/>
          <w:i w:val="0"/>
          <w:color w:val="000000"/>
          <w:sz w:val="19"/>
        </w:rPr>
        <w:t>Seorang penyelam berada pada kedalaman 15 meter di bawah permukaan laut. Ia kemudian naik setinggi 7 meter lalu menyelam turun 4 meter. Posisi penyelam sekarang berada pada kedalaman...</w:t>
      </w:r>
    </w:p>
    <w:p>
      <w:pPr>
        <w:spacing w:before="0" w:after="20"/>
        <w:ind w:left="576"/>
      </w:pPr>
      <w:r>
        <w:rPr>
          <w:rFonts w:ascii="Calibri" w:hAnsi="Calibri"/>
          <w:b w:val="0"/>
          <w:i w:val="0"/>
          <w:color w:val="000000"/>
          <w:sz w:val="18"/>
        </w:rPr>
        <w:t>8 meter</w:t>
      </w:r>
    </w:p>
    <w:p>
      <w:pPr>
        <w:spacing w:before="0" w:after="20"/>
        <w:ind w:left="576"/>
      </w:pPr>
      <w:r>
        <w:rPr>
          <w:rFonts w:ascii="Calibri" w:hAnsi="Calibri"/>
          <w:b w:val="0"/>
          <w:i w:val="0"/>
          <w:color w:val="000000"/>
          <w:sz w:val="18"/>
        </w:rPr>
        <w:t>12 meter</w:t>
      </w:r>
    </w:p>
    <w:p>
      <w:pPr>
        <w:spacing w:before="0" w:after="20"/>
        <w:ind w:left="576"/>
      </w:pPr>
      <w:r>
        <w:rPr>
          <w:rFonts w:ascii="Calibri" w:hAnsi="Calibri"/>
          <w:b w:val="0"/>
          <w:i w:val="0"/>
          <w:color w:val="000000"/>
          <w:sz w:val="18"/>
        </w:rPr>
        <w:t>18 meter</w:t>
      </w:r>
    </w:p>
    <w:p>
      <w:pPr>
        <w:spacing w:before="0" w:after="20"/>
        <w:ind w:left="576"/>
      </w:pPr>
      <w:r>
        <w:rPr>
          <w:rFonts w:ascii="Calibri" w:hAnsi="Calibri"/>
          <w:b w:val="0"/>
          <w:i w:val="0"/>
          <w:color w:val="000000"/>
          <w:sz w:val="18"/>
        </w:rPr>
        <w:t>26 meter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Kedalaman awal = -15 m. Naik 7 m = +7 m, turun 4 m = -4 m. Posisi akhir = -15 + 7 - 4 = -12 meter (12 m di bawah laut).</w:t>
      </w:r>
    </w:p>
    <w:p>
      <w:pPr>
        <w:spacing w:before="80" w:after="40"/>
        <w:ind w:left="216"/>
      </w:pPr>
      <w:r>
        <w:rPr>
          <w:rFonts w:ascii="Calibri" w:hAnsi="Calibri"/>
          <w:b/>
          <w:color w:val="000000"/>
          <w:sz w:val="19"/>
        </w:rPr>
        <w:t xml:space="preserve">4. </w:t>
      </w:r>
      <w:r>
        <w:rPr>
          <w:rFonts w:ascii="Calibri" w:hAnsi="Calibri"/>
          <w:b w:val="0"/>
          <w:i w:val="0"/>
          <w:color w:val="000000"/>
          <w:sz w:val="19"/>
        </w:rPr>
        <w:t>Lampu A menyala setiap 12 detik, sedangkan lampu B menyala setiap 18 detik. Jika kedua lampu menyala bersamaan pada pukul 19.00, pada pukul berapa kedua lampu akan menyala bersamaan kembali?</w:t>
      </w:r>
    </w:p>
    <w:p>
      <w:pPr>
        <w:spacing w:before="0" w:after="20"/>
        <w:ind w:left="576"/>
      </w:pPr>
      <w:r>
        <w:rPr>
          <w:rFonts w:ascii="Calibri" w:hAnsi="Calibri"/>
          <w:b w:val="0"/>
          <w:i w:val="0"/>
          <w:color w:val="000000"/>
          <w:sz w:val="18"/>
        </w:rPr>
        <w:t>19.00.36</w:t>
      </w:r>
    </w:p>
    <w:p>
      <w:pPr>
        <w:spacing w:before="0" w:after="20"/>
        <w:ind w:left="576"/>
      </w:pPr>
      <w:r>
        <w:rPr>
          <w:rFonts w:ascii="Calibri" w:hAnsi="Calibri"/>
          <w:b w:val="0"/>
          <w:i w:val="0"/>
          <w:color w:val="000000"/>
          <w:sz w:val="18"/>
        </w:rPr>
        <w:t>19.00.54</w:t>
      </w:r>
    </w:p>
    <w:p>
      <w:pPr>
        <w:spacing w:before="0" w:after="20"/>
        <w:ind w:left="576"/>
      </w:pPr>
      <w:r>
        <w:rPr>
          <w:rFonts w:ascii="Calibri" w:hAnsi="Calibri"/>
          <w:b w:val="0"/>
          <w:i w:val="0"/>
          <w:color w:val="000000"/>
          <w:sz w:val="18"/>
        </w:rPr>
        <w:t>19.01.12</w:t>
      </w:r>
    </w:p>
    <w:p>
      <w:pPr>
        <w:spacing w:before="0" w:after="20"/>
        <w:ind w:left="576"/>
      </w:pPr>
      <w:r>
        <w:rPr>
          <w:rFonts w:ascii="Calibri" w:hAnsi="Calibri"/>
          <w:b w:val="0"/>
          <w:i w:val="0"/>
          <w:color w:val="000000"/>
          <w:sz w:val="18"/>
        </w:rPr>
        <w:t>19.01.36</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KPK dari 12 dan 18 adalah 36 detik. Maka kedua lampu menyala bersamaan pada pukul 19.00.36.</w:t>
      </w:r>
    </w:p>
    <w:p>
      <w:pPr>
        <w:spacing w:before="80" w:after="40"/>
        <w:ind w:left="216"/>
      </w:pPr>
      <w:r>
        <w:rPr>
          <w:rFonts w:ascii="Calibri" w:hAnsi="Calibri"/>
          <w:b/>
          <w:color w:val="000000"/>
          <w:sz w:val="19"/>
        </w:rPr>
        <w:t xml:space="preserve">5. </w:t>
      </w:r>
      <w:r>
        <w:rPr>
          <w:rFonts w:ascii="Calibri" w:hAnsi="Calibri"/>
          <w:b w:val="0"/>
          <w:i w:val="0"/>
          <w:color w:val="000000"/>
          <w:sz w:val="19"/>
        </w:rPr>
        <w:t>Pak Budi membagikan 48 buku tulis dan 36 pensil kepada sejumlah anak panti asuhan secara merata. Jumlah anak terbanyak yang dapat menerima paket alat tulis sama banyak adalah...</w:t>
      </w:r>
    </w:p>
    <w:p>
      <w:pPr>
        <w:spacing w:before="0" w:after="20"/>
        <w:ind w:left="576"/>
      </w:pPr>
      <w:r>
        <w:rPr>
          <w:rFonts w:ascii="Calibri" w:hAnsi="Calibri"/>
          <w:b w:val="0"/>
          <w:i w:val="0"/>
          <w:color w:val="000000"/>
          <w:sz w:val="18"/>
        </w:rPr>
        <w:t>6 anak</w:t>
      </w:r>
    </w:p>
    <w:p>
      <w:pPr>
        <w:spacing w:before="0" w:after="20"/>
        <w:ind w:left="576"/>
      </w:pPr>
      <w:r>
        <w:rPr>
          <w:rFonts w:ascii="Calibri" w:hAnsi="Calibri"/>
          <w:b w:val="0"/>
          <w:i w:val="0"/>
          <w:color w:val="000000"/>
          <w:sz w:val="18"/>
        </w:rPr>
        <w:t>12 anak</w:t>
      </w:r>
    </w:p>
    <w:p>
      <w:pPr>
        <w:spacing w:before="0" w:after="20"/>
        <w:ind w:left="576"/>
      </w:pPr>
      <w:r>
        <w:rPr>
          <w:rFonts w:ascii="Calibri" w:hAnsi="Calibri"/>
          <w:b w:val="0"/>
          <w:i w:val="0"/>
          <w:color w:val="000000"/>
          <w:sz w:val="18"/>
        </w:rPr>
        <w:t>18 anak</w:t>
      </w:r>
    </w:p>
    <w:p>
      <w:pPr>
        <w:spacing w:before="0" w:after="20"/>
        <w:ind w:left="576"/>
      </w:pPr>
      <w:r>
        <w:rPr>
          <w:rFonts w:ascii="Calibri" w:hAnsi="Calibri"/>
          <w:b w:val="0"/>
          <w:i w:val="0"/>
          <w:color w:val="000000"/>
          <w:sz w:val="18"/>
        </w:rPr>
        <w:t>24 anak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Jumlah anak terbanyak ditentukan oleh FPB dari 48 dan 36, yaitu 12 anak.</w:t>
      </w:r>
    </w:p>
    <w:p>
      <w:r>
        <w:br w:type="page"/>
      </w:r>
    </w:p>
    <w:p>
      <w:pPr>
        <w:pStyle w:val="Title"/>
      </w:pPr>
      <w:r>
        <w:t>LEMBAR KERJA PESERTA DIDIK (LKPD)</w:t>
      </w:r>
    </w:p>
    <w:p>
      <w:pPr>
        <w:pStyle w:val="Subtitle"/>
      </w:pPr>
      <w:r>
        <w:t>Mata Pelajaran: Matematika • Bab 1: Bilangan Bulat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Konsep Bilangan Bulat dan Garis Bilangan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Mengenal bilangan bulat positif, nol, dan negatif serta membandingkan nilainya pada garis bilangan mendatar.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Operasi Hitung Penjumlahan dan Pengurangan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hasil operasi tambah dan kurang dengan aturan tanda serta permodelan pergerakan arah.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Operasi Perkalian dan Pembagian Bilangan Bulat</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aturan perkalian dan pembagian bilangan bertanda sama maupun berbeda serta sifat distributif.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FPB dan KPK Menggunakan Faktorisasi Prima</w:t>
      </w:r>
    </w:p>
    <w:p>
      <w:pPr>
        <w:spacing w:before="20" w:after="60"/>
        <w:ind w:left="216"/>
      </w:pPr>
      <w:r>
        <w:rPr>
          <w:rFonts w:ascii="Calibri" w:hAnsi="Calibri"/>
          <w:color w:val="000000"/>
          <w:sz w:val="18"/>
        </w:rPr>
        <w:t xml:space="preserve">Petunjuk: </w:t>
      </w:r>
      <w:r>
        <w:rPr>
          <w:rFonts w:ascii="Calibri" w:hAnsi="Calibri"/>
          <w:b w:val="0"/>
          <w:i w:val="0"/>
          <w:color w:val="000000"/>
          <w:sz w:val="18"/>
        </w:rPr>
        <w:t>Menentukan FPB dan KPK melalui pohon faktor untuk menyelesaikan soal pemecahan masalah nyata.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Bilangan bulat mencakup seluruh bilangan cacah dan nilai negatifnya untuk merepresentasikan besaran berarah seperti perubahan suhu di bawah nol derajat atau kedalaman laut. Pemahaman garis bilangan mempermudah visualisasi urutan dan perbandingan nilai relatif antardua bilangan bulat.</w:t>
      </w:r>
    </w:p>
    <w:p>
      <w:pPr>
        <w:spacing w:before="40" w:after="60" w:line="276" w:lineRule="auto"/>
      </w:pPr>
      <w:r>
        <w:rPr>
          <w:rFonts w:ascii="Calibri" w:hAnsi="Calibri"/>
          <w:b w:val="0"/>
          <w:i w:val="0"/>
          <w:color w:val="000000"/>
          <w:sz w:val="19"/>
        </w:rPr>
        <w:t>Operasi penjumlahan, pengurangan, perkalian, dan pembagian bilangan bulat mengikuti aturan tanda yang teratur. Penguasaan sifat komutatif, asosiatif, dan distributif mempercepat komputasi aritmetika dan mendasari manipulasi aljabar lanjutan.</w:t>
      </w:r>
    </w:p>
    <w:p>
      <w:pPr>
        <w:spacing w:before="40" w:after="60" w:line="276" w:lineRule="auto"/>
      </w:pPr>
      <w:r>
        <w:rPr>
          <w:rFonts w:ascii="Calibri" w:hAnsi="Calibri"/>
          <w:b w:val="0"/>
          <w:i w:val="0"/>
          <w:color w:val="000000"/>
          <w:sz w:val="19"/>
        </w:rPr>
        <w:t>Penerapan faktorisasi prima, Faktor Persekutuan Terbesar (FPB), dan Kelipatan Persekutuan Terkecil (KPK) membekali peserta didik dalam memecahkan masalah pembagian paket barang dan periodisitas waktu kejadian secara tepat.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Bilangan Bulat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Himpunan bilangan yang terdiri atas bilangan bulat positif, nol, dan bilangan bulat negatif tanpa komponen pecahan.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Garis Bilangan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Garis lurus mendatar yang memuat titik representasi bilangan dengan jarak antartitik yang konstan.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Sifat Distributif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Sifat penyebaran operasi perkalian terhadap penjumlahan atau pengurangan: a x (b + c) = (a x b) + (a x c).</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Faktorisasi Prima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Penguraian suatu bilangan menjadi bentuk perkalian faktor-faktor bilangan prima penyusunnya.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KPK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Kelipatan persekutuan terkecil yang habis dibagi oleh dua atau lebih bilangan tertentu.</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