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Pengumpulan dan Penyajian Data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mengumpulkan data sederhana dari lingkungan kelas menggunakan lembar turus.</w:t>
      </w:r>
    </w:p>
    <w:p>
      <w:pPr>
        <w:pStyle w:val="ListNumber"/>
      </w:pPr>
      <w:r>
        <w:rPr>
          <w:rFonts w:ascii="Calibri" w:hAnsi="Calibri"/>
          <w:b w:val="0"/>
          <w:i w:val="0"/>
          <w:color w:val="000000"/>
          <w:sz w:val="19"/>
        </w:rPr>
        <w:t>Peserta didik mampu menyajikan data dalam bentuk tabel frekuensi dan piktogram.</w:t>
      </w:r>
    </w:p>
    <w:p>
      <w:pPr>
        <w:pStyle w:val="ListNumber"/>
      </w:pPr>
      <w:r>
        <w:rPr>
          <w:rFonts w:ascii="Calibri" w:hAnsi="Calibri"/>
          <w:b w:val="0"/>
          <w:i w:val="0"/>
          <w:color w:val="000000"/>
          <w:sz w:val="19"/>
        </w:rPr>
        <w:t>Peserta didik mampu membaca dan menafsirkan informasi (terbanyak, tersedikit, selisih) dari tabel dan diagram gambar.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pengumpulan data melalui survei kelas, pencatatan data dengan turus (tally), penyajian tabel frekuensi, dan membaca diagram gambar (piktogram).</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Mengumpulkan Data Sederhana Menggunakan Turus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survei singkat teman sekelas dan mencatat hasil pemungutan suara dengan garis turus.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Menyajikan Data dalam Bentuk Tabel Frekuensi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Mengubah catatan turus menjadi baris tabel angka frekuensi yang informatif.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Membaca dan Menafsirkan Diagram Gambar (Piktogram)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data terbanyak, tersedikit, dan selisih data dari sajian gambar simbolik.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Lambang turus yang menunjukkan bilangan 8 adalah...</w:t>
      </w:r>
    </w:p>
    <w:p>
      <w:pPr>
        <w:spacing w:before="0" w:after="20"/>
        <w:ind w:left="576"/>
      </w:pPr>
      <w:r>
        <w:rPr>
          <w:rFonts w:ascii="Calibri" w:hAnsi="Calibri"/>
          <w:b w:val="0"/>
          <w:i w:val="0"/>
          <w:color w:val="000000"/>
          <w:sz w:val="18"/>
        </w:rPr>
        <w:t>A. |||| |||</w:t>
      </w:r>
    </w:p>
    <w:p>
      <w:pPr>
        <w:spacing w:before="0" w:after="20"/>
        <w:ind w:left="576"/>
      </w:pPr>
      <w:r>
        <w:rPr>
          <w:rFonts w:ascii="Calibri" w:hAnsi="Calibri"/>
          <w:b w:val="0"/>
          <w:i w:val="0"/>
          <w:color w:val="000000"/>
          <w:sz w:val="18"/>
        </w:rPr>
        <w:t>B. ||||| ||| (satu ikat lima + tiga garis)</w:t>
      </w:r>
    </w:p>
    <w:p>
      <w:pPr>
        <w:spacing w:before="0" w:after="20"/>
        <w:ind w:left="576"/>
      </w:pPr>
      <w:r>
        <w:rPr>
          <w:rFonts w:ascii="Calibri" w:hAnsi="Calibri"/>
          <w:b w:val="0"/>
          <w:i w:val="0"/>
          <w:color w:val="000000"/>
          <w:sz w:val="18"/>
        </w:rPr>
        <w:t>C. |||| ||||</w:t>
      </w:r>
    </w:p>
    <w:p>
      <w:pPr>
        <w:spacing w:before="0" w:after="20"/>
        <w:ind w:left="576"/>
      </w:pPr>
      <w:r>
        <w:rPr>
          <w:rFonts w:ascii="Calibri" w:hAnsi="Calibri"/>
          <w:b w:val="0"/>
          <w:i w:val="0"/>
          <w:color w:val="000000"/>
          <w:sz w:val="18"/>
        </w:rPr>
        <w:t>D. ||||||||</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8 dinyatakan dengan satu kelompok lima (empat garis tegak dicoret satu) ditambah tiga garis tegak.</w:t>
      </w:r>
    </w:p>
    <w:p>
      <w:pPr>
        <w:spacing w:before="80" w:after="40"/>
        <w:ind w:left="216"/>
      </w:pPr>
      <w:r>
        <w:rPr>
          <w:rFonts w:ascii="Calibri" w:hAnsi="Calibri"/>
          <w:b/>
          <w:color w:val="000000"/>
          <w:sz w:val="19"/>
        </w:rPr>
        <w:t xml:space="preserve">2. </w:t>
      </w:r>
      <w:r>
        <w:rPr>
          <w:rFonts w:ascii="Calibri" w:hAnsi="Calibri"/>
          <w:b w:val="0"/>
          <w:i w:val="0"/>
          <w:color w:val="000000"/>
          <w:sz w:val="19"/>
        </w:rPr>
        <w:t>Hasil pendataan hobi murid kelas 3: Membaca = 8 anak, Menggambar = 12 anak, Sepak bola = 10 anak, Menari = 6 anak. Hobi yang paling banyak disukai murid adalah...</w:t>
      </w:r>
    </w:p>
    <w:p>
      <w:pPr>
        <w:spacing w:before="0" w:after="20"/>
        <w:ind w:left="576"/>
      </w:pPr>
      <w:r>
        <w:rPr>
          <w:rFonts w:ascii="Calibri" w:hAnsi="Calibri"/>
          <w:b w:val="0"/>
          <w:i w:val="0"/>
          <w:color w:val="000000"/>
          <w:sz w:val="18"/>
        </w:rPr>
        <w:t>A. Membaca</w:t>
      </w:r>
    </w:p>
    <w:p>
      <w:pPr>
        <w:spacing w:before="0" w:after="20"/>
        <w:ind w:left="576"/>
      </w:pPr>
      <w:r>
        <w:rPr>
          <w:rFonts w:ascii="Calibri" w:hAnsi="Calibri"/>
          <w:b w:val="0"/>
          <w:i w:val="0"/>
          <w:color w:val="000000"/>
          <w:sz w:val="18"/>
        </w:rPr>
        <w:t>B. Sepak bola</w:t>
      </w:r>
    </w:p>
    <w:p>
      <w:pPr>
        <w:spacing w:before="0" w:after="20"/>
        <w:ind w:left="576"/>
      </w:pPr>
      <w:r>
        <w:rPr>
          <w:rFonts w:ascii="Calibri" w:hAnsi="Calibri"/>
          <w:b w:val="0"/>
          <w:i w:val="0"/>
          <w:color w:val="000000"/>
          <w:sz w:val="18"/>
        </w:rPr>
        <w:t>C. Menggambar</w:t>
      </w:r>
    </w:p>
    <w:p>
      <w:pPr>
        <w:spacing w:before="0" w:after="20"/>
        <w:ind w:left="576"/>
      </w:pPr>
      <w:r>
        <w:rPr>
          <w:rFonts w:ascii="Calibri" w:hAnsi="Calibri"/>
          <w:b w:val="0"/>
          <w:i w:val="0"/>
          <w:color w:val="000000"/>
          <w:sz w:val="18"/>
        </w:rPr>
        <w:t>D. Menari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Menggambar memiliki frekuensi tertinggi yaitu 12 anak.</w:t>
      </w:r>
    </w:p>
    <w:p>
      <w:pPr>
        <w:spacing w:before="80" w:after="40"/>
        <w:ind w:left="216"/>
      </w:pPr>
      <w:r>
        <w:rPr>
          <w:rFonts w:ascii="Calibri" w:hAnsi="Calibri"/>
          <w:b/>
          <w:color w:val="000000"/>
          <w:sz w:val="19"/>
        </w:rPr>
        <w:t xml:space="preserve">3. </w:t>
      </w:r>
      <w:r>
        <w:rPr>
          <w:rFonts w:ascii="Calibri" w:hAnsi="Calibri"/>
          <w:b w:val="0"/>
          <w:i w:val="0"/>
          <w:color w:val="000000"/>
          <w:sz w:val="19"/>
        </w:rPr>
        <w:t>Berdasarkan data soal nomor 2, selisih antara murid yang gemar menggambar dan murid yang gemar menari adalah...</w:t>
      </w:r>
    </w:p>
    <w:p>
      <w:pPr>
        <w:spacing w:before="0" w:after="20"/>
        <w:ind w:left="576"/>
      </w:pPr>
      <w:r>
        <w:rPr>
          <w:rFonts w:ascii="Calibri" w:hAnsi="Calibri"/>
          <w:b w:val="0"/>
          <w:i w:val="0"/>
          <w:color w:val="000000"/>
          <w:sz w:val="18"/>
        </w:rPr>
        <w:t>A. 4 anak</w:t>
      </w:r>
    </w:p>
    <w:p>
      <w:pPr>
        <w:spacing w:before="0" w:after="20"/>
        <w:ind w:left="576"/>
      </w:pPr>
      <w:r>
        <w:rPr>
          <w:rFonts w:ascii="Calibri" w:hAnsi="Calibri"/>
          <w:b w:val="0"/>
          <w:i w:val="0"/>
          <w:color w:val="000000"/>
          <w:sz w:val="18"/>
        </w:rPr>
        <w:t>B. 6 anak</w:t>
      </w:r>
    </w:p>
    <w:p>
      <w:pPr>
        <w:spacing w:before="0" w:after="20"/>
        <w:ind w:left="576"/>
      </w:pPr>
      <w:r>
        <w:rPr>
          <w:rFonts w:ascii="Calibri" w:hAnsi="Calibri"/>
          <w:b w:val="0"/>
          <w:i w:val="0"/>
          <w:color w:val="000000"/>
          <w:sz w:val="18"/>
        </w:rPr>
        <w:t>C. 8 anak</w:t>
      </w:r>
    </w:p>
    <w:p>
      <w:pPr>
        <w:spacing w:before="0" w:after="20"/>
        <w:ind w:left="576"/>
      </w:pPr>
      <w:r>
        <w:rPr>
          <w:rFonts w:ascii="Calibri" w:hAnsi="Calibri"/>
          <w:b w:val="0"/>
          <w:i w:val="0"/>
          <w:color w:val="000000"/>
          <w:sz w:val="18"/>
        </w:rPr>
        <w:t>D. 2 anak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Selisih = 12 (menggambar) - 6 (menari) = 6 anak.</w:t>
      </w:r>
    </w:p>
    <w:p>
      <w:pPr>
        <w:spacing w:before="80" w:after="40"/>
        <w:ind w:left="216"/>
      </w:pPr>
      <w:r>
        <w:rPr>
          <w:rFonts w:ascii="Calibri" w:hAnsi="Calibri"/>
          <w:b/>
          <w:color w:val="000000"/>
          <w:sz w:val="19"/>
        </w:rPr>
        <w:t xml:space="preserve">4. </w:t>
      </w:r>
      <w:r>
        <w:rPr>
          <w:rFonts w:ascii="Calibri" w:hAnsi="Calibri"/>
          <w:b w:val="0"/>
          <w:i w:val="0"/>
          <w:color w:val="000000"/>
          <w:sz w:val="19"/>
        </w:rPr>
        <w:t>Pada sebuah diagram gambar, 1 simbol buku mewakili 5 buah buku. Jika di hari Selasa terdapat 4 simbol buku, maka banyak buku yang dipinjam pada hari Selasa adalah...</w:t>
      </w:r>
    </w:p>
    <w:p>
      <w:pPr>
        <w:spacing w:before="0" w:after="20"/>
        <w:ind w:left="576"/>
      </w:pPr>
      <w:r>
        <w:rPr>
          <w:rFonts w:ascii="Calibri" w:hAnsi="Calibri"/>
          <w:b w:val="0"/>
          <w:i w:val="0"/>
          <w:color w:val="000000"/>
          <w:sz w:val="18"/>
        </w:rPr>
        <w:t>A. 9 buah</w:t>
      </w:r>
    </w:p>
    <w:p>
      <w:pPr>
        <w:spacing w:before="0" w:after="20"/>
        <w:ind w:left="576"/>
      </w:pPr>
      <w:r>
        <w:rPr>
          <w:rFonts w:ascii="Calibri" w:hAnsi="Calibri"/>
          <w:b w:val="0"/>
          <w:i w:val="0"/>
          <w:color w:val="000000"/>
          <w:sz w:val="18"/>
        </w:rPr>
        <w:t>B. 15 buah</w:t>
      </w:r>
    </w:p>
    <w:p>
      <w:pPr>
        <w:spacing w:before="0" w:after="20"/>
        <w:ind w:left="576"/>
      </w:pPr>
      <w:r>
        <w:rPr>
          <w:rFonts w:ascii="Calibri" w:hAnsi="Calibri"/>
          <w:b w:val="0"/>
          <w:i w:val="0"/>
          <w:color w:val="000000"/>
          <w:sz w:val="18"/>
        </w:rPr>
        <w:t>C. 20 buah</w:t>
      </w:r>
    </w:p>
    <w:p>
      <w:pPr>
        <w:spacing w:before="0" w:after="20"/>
        <w:ind w:left="576"/>
      </w:pPr>
      <w:r>
        <w:rPr>
          <w:rFonts w:ascii="Calibri" w:hAnsi="Calibri"/>
          <w:b w:val="0"/>
          <w:i w:val="0"/>
          <w:color w:val="000000"/>
          <w:sz w:val="18"/>
        </w:rPr>
        <w:t>D. 25 buah</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4 simbol x 5 buah per simbol = 20 buah buku.</w:t>
      </w:r>
    </w:p>
    <w:p>
      <w:pPr>
        <w:spacing w:before="80" w:after="40"/>
        <w:ind w:left="216"/>
      </w:pPr>
      <w:r>
        <w:rPr>
          <w:rFonts w:ascii="Calibri" w:hAnsi="Calibri"/>
          <w:b/>
          <w:color w:val="000000"/>
          <w:sz w:val="19"/>
        </w:rPr>
        <w:t xml:space="preserve">5. </w:t>
      </w:r>
      <w:r>
        <w:rPr>
          <w:rFonts w:ascii="Calibri" w:hAnsi="Calibri"/>
          <w:b w:val="0"/>
          <w:i w:val="0"/>
          <w:color w:val="000000"/>
          <w:sz w:val="19"/>
        </w:rPr>
        <w:t>Tujuan utama menyajikan data dalam bentuk tabel atau diagram piktogram adalah...</w:t>
      </w:r>
    </w:p>
    <w:p>
      <w:pPr>
        <w:spacing w:before="0" w:after="20"/>
        <w:ind w:left="576"/>
      </w:pPr>
      <w:r>
        <w:rPr>
          <w:rFonts w:ascii="Calibri" w:hAnsi="Calibri"/>
          <w:b w:val="0"/>
          <w:i w:val="0"/>
          <w:color w:val="000000"/>
          <w:sz w:val="18"/>
        </w:rPr>
        <w:t>A. Membuat buku catatan menjadi penuh</w:t>
      </w:r>
    </w:p>
    <w:p>
      <w:pPr>
        <w:spacing w:before="0" w:after="20"/>
        <w:ind w:left="576"/>
      </w:pPr>
      <w:r>
        <w:rPr>
          <w:rFonts w:ascii="Calibri" w:hAnsi="Calibri"/>
          <w:b w:val="0"/>
          <w:i w:val="0"/>
          <w:color w:val="000000"/>
          <w:sz w:val="18"/>
        </w:rPr>
        <w:t>B. Memudahkan pembaca memahami dan menganalisis informasi secara cepat dan jelas</w:t>
      </w:r>
    </w:p>
    <w:p>
      <w:pPr>
        <w:spacing w:before="0" w:after="20"/>
        <w:ind w:left="576"/>
      </w:pPr>
      <w:r>
        <w:rPr>
          <w:rFonts w:ascii="Calibri" w:hAnsi="Calibri"/>
          <w:b w:val="0"/>
          <w:i w:val="0"/>
          <w:color w:val="000000"/>
          <w:sz w:val="18"/>
        </w:rPr>
        <w:t>C. Menghabiskan waktu luang</w:t>
      </w:r>
    </w:p>
    <w:p>
      <w:pPr>
        <w:spacing w:before="0" w:after="20"/>
        <w:ind w:left="576"/>
      </w:pPr>
      <w:r>
        <w:rPr>
          <w:rFonts w:ascii="Calibri" w:hAnsi="Calibri"/>
          <w:b w:val="0"/>
          <w:i w:val="0"/>
          <w:color w:val="000000"/>
          <w:sz w:val="18"/>
        </w:rPr>
        <w:t>D. Menyembunyikan jumlah data asli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Penyajian visual mempermudah perbandingan dan penarikan kesimpulan atas kumpulan data.</w:t>
      </w:r>
    </w:p>
    <w:p>
      <w:r>
        <w:br w:type="page"/>
      </w:r>
    </w:p>
    <w:p>
      <w:pPr>
        <w:pStyle w:val="Title"/>
      </w:pPr>
      <w:r>
        <w:t>LEMBAR KERJA PESERTA DIDIK (LKPD)</w:t>
      </w:r>
    </w:p>
    <w:p>
      <w:pPr>
        <w:pStyle w:val="Subtitle"/>
      </w:pPr>
      <w:r>
        <w:t>Mata Pelajaran: Matematika • Bab 8: Pengumpulan dan Penyajian Data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Mengumpulkan Data Sederhana Menggunakan Turus</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survei singkat teman sekelas dan mencatat hasil pemungutan suara dengan garis turus.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Menyajikan Data dalam Bentuk Tabel Frekuensi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Mengubah catatan turus menjadi baris tabel angka frekuensi yang informatif.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Membaca dan Menafsirkan Diagram Gambar (Piktogram)</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data terbanyak, tersedikit, dan selisih data dari sajian gambar simbolik.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Penyajian data membantu kita memahami informasi numerik secara visual dan terstruktur. Peserta didik melakukan kegiatan pengumpulan data sederhana di kelas, seperti mendata buah kesukaan, warna favorit, dan jenis kendaraan ke sekolah.</w:t>
      </w:r>
    </w:p>
    <w:p>
      <w:pPr>
        <w:spacing w:before="40" w:after="60" w:line="276" w:lineRule="auto"/>
      </w:pPr>
      <w:r>
        <w:rPr>
          <w:rFonts w:ascii="Calibri" w:hAnsi="Calibri"/>
          <w:b w:val="0"/>
          <w:i w:val="0"/>
          <w:color w:val="000000"/>
          <w:sz w:val="19"/>
        </w:rPr>
        <w:t>Data yang terkumpul dicatat menggunakan metode turus (tally marks per lima garis) lalu diubah ke dalam bentuk tabel frekuensi bilangan yang rapi.</w:t>
      </w:r>
    </w:p>
    <w:p>
      <w:pPr>
        <w:spacing w:before="40" w:after="60" w:line="276" w:lineRule="auto"/>
      </w:pPr>
      <w:r>
        <w:rPr>
          <w:rFonts w:ascii="Calibri" w:hAnsi="Calibri"/>
          <w:b w:val="0"/>
          <w:i w:val="0"/>
          <w:color w:val="000000"/>
          <w:sz w:val="19"/>
        </w:rPr>
        <w:t>Peserta didik juga belajar menyajikan dan menafsirkan diagram gambar (piktogram) sederhana, di mana satu gambar simbol dapat mewakili 1 atau beberapa benda konkret.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Kumpulan informasi atau fakta yang diperoleh melalui pengamatan, wawancara, atau pencatatan.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Turus (Tally)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Tanda garis tegak lurus untuk mencatat jumlah hitungan, di mana garis kelima dicoret miring melintang.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Tabel Frekuensi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Daftar susunan data yang teratur dalam baris dan kolom yang menunjukkan jumlah kemunculan tiap kategori.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Piktogram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Diagram yang menyajikan data statistik menggunakan gambar atau simbol representatif.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