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Komposisi Fungsi dan Fungsi Invers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Komposisi Fungsi dan Fungsi Invers dalam konteks operasional kejuruan secara komprehensif.</w:t>
      </w:r>
    </w:p>
    <w:p>
      <w:pPr>
        <w:pStyle w:val="ListNumber"/>
      </w:pPr>
      <w:r>
        <w:rPr>
          <w:rFonts w:ascii="Calibri" w:hAnsi="Calibri"/>
          <w:b w:val="0"/>
          <w:i w:val="0"/>
          <w:color w:val="000000"/>
          <w:sz w:val="19"/>
        </w:rPr>
        <w:t>Menerapkan prosedur kerja dan teknik pemecahan masalah terkait Komposisi Fungsi dan Fungsi Invers secara mandiri dan presisi.</w:t>
      </w:r>
    </w:p>
    <w:p>
      <w:pPr>
        <w:pStyle w:val="ListNumber"/>
      </w:pPr>
      <w:r>
        <w:rPr>
          <w:rFonts w:ascii="Calibri" w:hAnsi="Calibri"/>
          <w:b w:val="0"/>
          <w:i w:val="0"/>
          <w:color w:val="000000"/>
          <w:sz w:val="19"/>
        </w:rPr>
        <w:t>Mengevaluasi hasil kerja, kepatuhan SOP, dan keselamatan kerja (K3) pada aktivitas pembelajaran Komposisi Fungsi dan Fungsi Invers.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Operasi aljabar fungsi gabungan, relasi alur pemrosesan bahan industri, pembalikan fungsi invers untuk kalkulasi input produksi.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Komposisi Fungsi dan Fungsi Invers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Komposisi Fungsi dan Fungsi Invers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Komposisi Fungsi dan Fungsi Invers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Komposisi Fungsi dan Fungsi Invers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Komposisi Fungsi dan Fungsi Invers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Komposisi Fungsi dan Fungsi Invers?</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Komposisi Fungsi dan Fungsi Invers.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Komposisi Fungsi dan Fungsi Invers?</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Komposisi Fungsi dan Fungsi Invers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1: Komposisi Fungsi dan Fungsi Invers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Komposisi Fungsi dan Fungsi Invers</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Komposisi Fungsi dan Fungsi Invers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Komposisi Fungsi dan Fungsi Invers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Komposisi Fungsi dan Fungsi Invers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Komposisi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Komposisi Fungsi dan Fungsi Invers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Fungsi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