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KIMIA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Kimia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Kimia Unsur Golongan Utama dan Transisi Periode 4</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kecenderungan periodik sifat fisika dan kimia unsur golongan utama (Gas Mulia, Halogen, Alkali IA, dan Alkali Tanah IIA).</w:t>
      </w:r>
    </w:p>
    <w:p>
      <w:pPr>
        <w:pStyle w:val="ListNumber"/>
      </w:pPr>
      <w:r>
        <w:rPr>
          <w:rFonts w:ascii="Calibri" w:hAnsi="Calibri"/>
          <w:b w:val="0"/>
          <w:i w:val="0"/>
          <w:color w:val="000000"/>
          <w:sz w:val="19"/>
        </w:rPr>
        <w:t>Menganalisis sifat khusus unsur transisi Periode 4 (Sc, Ti, V, Cr, Mn, Fe, Co, Ni, Cu, Zn): variasi bilangan oksidasi, sifat kemagnetan (paramagnetik/feromagnetik), warna ion, dan daya katalitik.</w:t>
      </w:r>
    </w:p>
    <w:p>
      <w:pPr>
        <w:pStyle w:val="ListNumber"/>
      </w:pPr>
      <w:r>
        <w:rPr>
          <w:rFonts w:ascii="Calibri" w:hAnsi="Calibri"/>
          <w:b w:val="0"/>
          <w:i w:val="0"/>
          <w:color w:val="000000"/>
          <w:sz w:val="19"/>
        </w:rPr>
        <w:t>Menuliskan rumus kimia dan tata nama ion/senyawa kompleks koordinasi serta mengevaluasi proses metalurgi ekstraksi unsur (misal proses Hall-Héroult, Bessemer, Frasch).</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kelimpahan alami, sifat fisika-kimia gas mulia, halogen, alkali, alkali tanah, serta sifat magnetik, warna ion, dan pembentukan senyawa kompleks transisi periode 4.</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Karakteristik Unsur Golongan Utama (IA, IIA, VIIA, VIIIA)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Uji nyala api alkali/alkali tanah, daya oksidasi halogen, kestabilan oktet gas mulia, dan reaksi identifikasi kimia.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Sifat Khusus Logam Transisi Periode 4 dan Sifat Kemagnetan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Konfigurasi elektron subkulit d, bilangan oksidasi variabel, warna larutan ion transisi, dan sifat diamagnetik/paramagnetik/feromagnetik.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Tata Nama Senyawa Kompleks dan Proses Ekstraksi Metalurgi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Atom pusat, ligan monodentat/bidentat, bilangan koordinasi, rumus kompleks </w:t>
      </w:r>
      <m:oMath>
        <m:r>
          <m:t>[</m:t>
        </m:r>
        <m:r>
          <m:t>C</m:t>
        </m:r>
        <m:r>
          <m:t>u</m:t>
        </m:r>
        <m:r>
          <m:t>(</m:t>
        </m:r>
        <m:r>
          <m:t>N</m:t>
        </m:r>
        <m:sSub>
          <m:e>
            <m:r>
              <m:t>H</m:t>
            </m:r>
          </m:e>
          <m:sub>
            <m:r>
              <m:t>3</m:t>
            </m:r>
          </m:sub>
        </m:sSub>
        <m:sSub>
          <m:e>
            <m:r>
              <m:t>)</m:t>
            </m:r>
          </m:e>
          <m:sub>
            <m:r>
              <m:t>4</m:t>
            </m:r>
          </m:sub>
        </m:sSub>
        <m:sSup>
          <m:e>
            <m:r>
              <m:t>]</m:t>
            </m:r>
          </m:e>
          <m:sup>
            <m:r>
              <m:t>2</m:t>
            </m:r>
            <m:r>
              <m:t>+</m:t>
            </m:r>
          </m:sup>
        </m:sSup>
      </m:oMath>
      <w:r>
        <w:rPr>
          <w:rFonts w:ascii="Calibri" w:hAnsi="Calibri"/>
          <w:b w:val="0"/>
          <w:i w:val="0"/>
          <w:color w:val="000000"/>
          <w:sz w:val="18"/>
        </w:rPr>
        <w:t>, dan proses ekstraksi industri (Hall-Héroult, Down, Kontak).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Gas mulia (Golongan VIIIA) bersifat sangat stabil secara kimia dan sukar bereaksi dengan unsur lain dalam kondisi standar karena...</w:t>
      </w:r>
    </w:p>
    <w:p>
      <w:pPr>
        <w:spacing w:before="0" w:after="20"/>
        <w:ind w:left="576"/>
      </w:pPr>
      <w:r>
        <w:rPr>
          <w:rFonts w:ascii="Calibri" w:hAnsi="Calibri"/>
          <w:b w:val="0"/>
          <w:i w:val="0"/>
          <w:color w:val="000000"/>
          <w:sz w:val="18"/>
        </w:rPr>
        <w:t>A. Memiliki jari-jari atom yang paling besar di antara semua unsur.</w:t>
      </w:r>
    </w:p>
    <w:p>
      <w:pPr>
        <w:spacing w:before="0" w:after="20"/>
        <w:ind w:left="576"/>
      </w:pPr>
      <w:r>
        <w:rPr>
          <w:rFonts w:ascii="Calibri" w:hAnsi="Calibri"/>
          <w:b w:val="0"/>
          <w:i w:val="0"/>
          <w:color w:val="000000"/>
          <w:sz w:val="18"/>
        </w:rPr>
        <w:t>B. Memiliki konfigurasi elektron kulit terluar yang telah terisi penuh (duplet 2 elektron untuk He dan oktet 8 elektron untuk yang lain).</w:t>
      </w:r>
    </w:p>
    <w:p>
      <w:pPr>
        <w:spacing w:before="0" w:after="20"/>
        <w:ind w:left="576"/>
      </w:pPr>
      <w:r>
        <w:rPr>
          <w:rFonts w:ascii="Calibri" w:hAnsi="Calibri"/>
          <w:b w:val="0"/>
          <w:i w:val="0"/>
          <w:color w:val="000000"/>
          <w:sz w:val="18"/>
        </w:rPr>
        <w:t>C. Berada dalam wujud gas pada suhu kamar.</w:t>
      </w:r>
    </w:p>
    <w:p>
      <w:pPr>
        <w:spacing w:before="0" w:after="20"/>
        <w:ind w:left="576"/>
      </w:pPr>
      <w:r>
        <w:rPr>
          <w:rFonts w:ascii="Calibri" w:hAnsi="Calibri"/>
          <w:b w:val="0"/>
          <w:i w:val="0"/>
          <w:color w:val="000000"/>
          <w:sz w:val="18"/>
        </w:rPr>
        <w:t>D. Tidak memiliki inti atom.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Konfigurasi elektron terluar yang penuh (oktet </w:t>
      </w:r>
      <m:oMath>
        <m:r>
          <m:t>n</m:t>
        </m:r>
        <m:sSup>
          <m:e>
            <m:r>
              <m:t>s</m:t>
            </m:r>
          </m:e>
          <m:sup>
            <m:r>
              <m:t>2</m:t>
            </m:r>
          </m:sup>
        </m:sSup>
        <m:r>
          <m:t>n</m:t>
        </m:r>
        <m:sSup>
          <m:e>
            <m:r>
              <m:t>p</m:t>
            </m:r>
          </m:e>
          <m:sup>
            <m:r>
              <m:t>6</m:t>
            </m:r>
          </m:sup>
        </m:sSup>
      </m:oMath>
      <w:r>
        <w:rPr>
          <w:rFonts w:ascii="Calibri" w:hAnsi="Calibri"/>
          <w:b w:val="0"/>
          <w:i/>
          <w:color w:val="64748B"/>
          <w:sz w:val="17"/>
        </w:rPr>
        <w:t>) memberikan kestabilan energi maksimum dan energi ionisasi sangat tinggi sehingga gas mulia inert.</w:t>
      </w:r>
    </w:p>
    <w:p>
      <w:pPr>
        <w:spacing w:before="80" w:after="40"/>
        <w:ind w:left="216"/>
      </w:pPr>
      <w:r>
        <w:rPr>
          <w:rFonts w:ascii="Calibri" w:hAnsi="Calibri"/>
          <w:b/>
          <w:color w:val="000000"/>
          <w:sz w:val="19"/>
        </w:rPr>
        <w:t xml:space="preserve">2. </w:t>
      </w:r>
      <w:r>
        <w:rPr>
          <w:rFonts w:ascii="Calibri" w:hAnsi="Calibri"/>
          <w:b w:val="0"/>
          <w:i w:val="0"/>
          <w:color w:val="000000"/>
          <w:sz w:val="19"/>
        </w:rPr>
        <w:t>Di antara ion logam transisi periode 4 berikut, manakah ion yang larutannya di dalam air TIDAK BERWARNA (bening) karena tidak memiliki elektron tak berpasangan pada subkulit 3d?</w:t>
      </w:r>
    </w:p>
    <w:p>
      <w:pPr>
        <w:spacing w:before="0" w:after="20"/>
        <w:ind w:left="576"/>
      </w:pPr>
      <w:r>
        <w:rPr>
          <w:rFonts w:ascii="Calibri" w:hAnsi="Calibri"/>
          <w:b w:val="0"/>
          <w:i w:val="0"/>
          <w:color w:val="000000"/>
          <w:sz w:val="18"/>
        </w:rPr>
        <w:t xml:space="preserve">A. </w:t>
      </w:r>
      <m:oMath>
        <m:r>
          <m:t>C</m:t>
        </m:r>
        <m:sSup>
          <m:e>
            <m:r>
              <m:t>u</m:t>
            </m:r>
          </m:e>
          <m:sup>
            <m:r>
              <m:t>2</m:t>
            </m:r>
            <m:r>
              <m:t>+</m:t>
            </m:r>
          </m:sup>
        </m:sSup>
      </m:oMath>
      <w:r>
        <w:rPr>
          <w:rFonts w:ascii="Calibri" w:hAnsi="Calibri"/>
          <w:b w:val="0"/>
          <w:i w:val="0"/>
          <w:color w:val="000000"/>
          <w:sz w:val="18"/>
        </w:rPr>
        <w:t xml:space="preserve"> (biru)</w:t>
      </w:r>
    </w:p>
    <w:p>
      <w:pPr>
        <w:spacing w:before="0" w:after="20"/>
        <w:ind w:left="576"/>
      </w:pPr>
      <w:r>
        <w:rPr>
          <w:rFonts w:ascii="Calibri" w:hAnsi="Calibri"/>
          <w:b w:val="0"/>
          <w:i w:val="0"/>
          <w:color w:val="000000"/>
          <w:sz w:val="18"/>
        </w:rPr>
        <w:t xml:space="preserve">B. </w:t>
      </w:r>
      <m:oMath>
        <m:r>
          <m:t>F</m:t>
        </m:r>
        <m:sSup>
          <m:e>
            <m:r>
              <m:t>e</m:t>
            </m:r>
          </m:e>
          <m:sup>
            <m:r>
              <m:t>3</m:t>
            </m:r>
            <m:r>
              <m:t>+</m:t>
            </m:r>
          </m:sup>
        </m:sSup>
      </m:oMath>
      <w:r>
        <w:rPr>
          <w:rFonts w:ascii="Calibri" w:hAnsi="Calibri"/>
          <w:b w:val="0"/>
          <w:i w:val="0"/>
          <w:color w:val="000000"/>
          <w:sz w:val="18"/>
        </w:rPr>
        <w:t xml:space="preserve"> (kuning-cokelat)</w:t>
      </w:r>
    </w:p>
    <w:p>
      <w:pPr>
        <w:spacing w:before="0" w:after="20"/>
        <w:ind w:left="576"/>
      </w:pPr>
      <w:r>
        <w:rPr>
          <w:rFonts w:ascii="Calibri" w:hAnsi="Calibri"/>
          <w:b w:val="0"/>
          <w:i w:val="0"/>
          <w:color w:val="000000"/>
          <w:sz w:val="18"/>
        </w:rPr>
        <w:t xml:space="preserve">C. </w:t>
      </w:r>
      <m:oMath>
        <m:r>
          <m:t>Z</m:t>
        </m:r>
        <m:sSup>
          <m:e>
            <m:r>
              <m:t>n</m:t>
            </m:r>
          </m:e>
          <m:sup>
            <m:r>
              <m:t>2</m:t>
            </m:r>
            <m:r>
              <m:t>+</m:t>
            </m:r>
          </m:sup>
        </m:sSup>
      </m:oMath>
      <w:r>
        <w:rPr>
          <w:rFonts w:ascii="Calibri" w:hAnsi="Calibri"/>
          <w:b w:val="0"/>
          <w:i w:val="0"/>
          <w:color w:val="000000"/>
          <w:sz w:val="18"/>
        </w:rPr>
        <w:t xml:space="preserve"> (konfigurasi subkulit </w:t>
      </w:r>
      <m:oMath>
        <m:r>
          <m:t>3</m:t>
        </m:r>
        <m:sSup>
          <m:e>
            <m:r>
              <m:t>d</m:t>
            </m:r>
          </m:e>
          <m:sup>
            <m:r>
              <m:t>1</m:t>
            </m:r>
            <m:r>
              <m:t>0</m:t>
            </m:r>
          </m:sup>
        </m:sSup>
      </m:oMath>
      <w:r>
        <w:rPr>
          <w:rFonts w:ascii="Calibri" w:hAnsi="Calibri"/>
          <w:b w:val="0"/>
          <w:i w:val="0"/>
          <w:color w:val="000000"/>
          <w:sz w:val="18"/>
        </w:rPr>
        <w:t xml:space="preserve"> penuh)</w:t>
      </w:r>
    </w:p>
    <w:p>
      <w:pPr>
        <w:spacing w:before="0" w:after="20"/>
        <w:ind w:left="576"/>
      </w:pPr>
      <w:r>
        <w:rPr>
          <w:rFonts w:ascii="Calibri" w:hAnsi="Calibri"/>
          <w:b w:val="0"/>
          <w:i w:val="0"/>
          <w:color w:val="000000"/>
          <w:sz w:val="18"/>
        </w:rPr>
        <w:t xml:space="preserve">D. </w:t>
      </w:r>
      <m:oMath>
        <m:r>
          <m:t>C</m:t>
        </m:r>
        <m:sSup>
          <m:e>
            <m:r>
              <m:t>r</m:t>
            </m:r>
          </m:e>
          <m:sup>
            <m:r>
              <m:t>3</m:t>
            </m:r>
            <m:r>
              <m:t>+</m:t>
            </m:r>
          </m:sup>
        </m:sSup>
      </m:oMath>
      <w:r>
        <w:rPr>
          <w:rFonts w:ascii="Calibri" w:hAnsi="Calibri"/>
          <w:b w:val="0"/>
          <w:i w:val="0"/>
          <w:color w:val="000000"/>
          <w:sz w:val="18"/>
        </w:rPr>
        <w:t xml:space="preserve"> (hijau)</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 xml:space="preserve">Ion </w:t>
      </w:r>
      <m:oMath>
        <m:r>
          <m:t>Z</m:t>
        </m:r>
        <m:sSup>
          <m:e>
            <m:r>
              <m:t>n</m:t>
            </m:r>
          </m:e>
          <m:sup>
            <m:r>
              <m:t>2</m:t>
            </m:r>
            <m:r>
              <m:t>+</m:t>
            </m:r>
          </m:sup>
        </m:sSup>
      </m:oMath>
      <w:r>
        <w:rPr>
          <w:rFonts w:ascii="Calibri" w:hAnsi="Calibri"/>
          <w:b w:val="0"/>
          <w:i/>
          <w:color w:val="64748B"/>
          <w:sz w:val="17"/>
        </w:rPr>
        <w:t xml:space="preserve"> kehilangan 2 elektron </w:t>
      </w:r>
      <m:oMath>
        <m:r>
          <m:t>4</m:t>
        </m:r>
        <m:r>
          <m:t>s</m:t>
        </m:r>
      </m:oMath>
      <w:r>
        <w:rPr>
          <w:rFonts w:ascii="Calibri" w:hAnsi="Calibri"/>
          <w:b w:val="0"/>
          <w:i/>
          <w:color w:val="64748B"/>
          <w:sz w:val="17"/>
        </w:rPr>
        <w:t xml:space="preserve">, menyisakan orbital </w:t>
      </w:r>
      <m:oMath>
        <m:r>
          <m:t>3</m:t>
        </m:r>
        <m:sSup>
          <m:e>
            <m:r>
              <m:t>d</m:t>
            </m:r>
          </m:e>
          <m:sup>
            <m:r>
              <m:t>1</m:t>
            </m:r>
            <m:r>
              <m:t>0</m:t>
            </m:r>
          </m:sup>
        </m:sSup>
      </m:oMath>
      <w:r>
        <w:rPr>
          <w:rFonts w:ascii="Calibri" w:hAnsi="Calibri"/>
          <w:b w:val="0"/>
          <w:i/>
          <w:color w:val="64748B"/>
          <w:sz w:val="17"/>
        </w:rPr>
        <w:t xml:space="preserve"> yang terisi penuh berpasangan. Karena tidak ada transisi elektron </w:t>
      </w:r>
      <m:oMath>
        <m:r>
          <m:t>d</m:t>
        </m:r>
        <m:r>
          <m:t>-</m:t>
        </m:r>
        <m:r>
          <m:t>d</m:t>
        </m:r>
      </m:oMath>
      <w:r>
        <w:rPr>
          <w:rFonts w:ascii="Calibri" w:hAnsi="Calibri"/>
          <w:b w:val="0"/>
          <w:i/>
          <w:color w:val="64748B"/>
          <w:sz w:val="17"/>
        </w:rPr>
        <w:t xml:space="preserve"> yang menyerap cahaya tampak, larutan </w:t>
      </w:r>
      <m:oMath>
        <m:r>
          <m:t>Z</m:t>
        </m:r>
        <m:sSup>
          <m:e>
            <m:r>
              <m:t>n</m:t>
            </m:r>
          </m:e>
          <m:sup>
            <m:r>
              <m:t>2</m:t>
            </m:r>
            <m:r>
              <m:t>+</m:t>
            </m:r>
          </m:sup>
        </m:sSup>
      </m:oMath>
      <w:r>
        <w:rPr>
          <w:rFonts w:ascii="Calibri" w:hAnsi="Calibri"/>
          <w:b w:val="0"/>
          <w:i/>
          <w:color w:val="64748B"/>
          <w:sz w:val="17"/>
        </w:rPr>
        <w:t xml:space="preserve"> tidak berwarna.</w:t>
      </w:r>
    </w:p>
    <w:p>
      <w:pPr>
        <w:spacing w:before="80" w:after="40"/>
        <w:ind w:left="216"/>
      </w:pPr>
      <w:r>
        <w:rPr>
          <w:rFonts w:ascii="Calibri" w:hAnsi="Calibri"/>
          <w:b/>
          <w:color w:val="000000"/>
          <w:sz w:val="19"/>
        </w:rPr>
        <w:t xml:space="preserve">3. </w:t>
      </w:r>
      <w:r>
        <w:rPr>
          <w:rFonts w:ascii="Calibri" w:hAnsi="Calibri"/>
          <w:b w:val="0"/>
          <w:i w:val="0"/>
          <w:color w:val="000000"/>
          <w:sz w:val="19"/>
        </w:rPr>
        <w:t xml:space="preserve">Berapakah bilangan koordinasi dan muatan ion kompleks </w:t>
      </w:r>
      <m:oMath>
        <m:r>
          <m:t>[</m:t>
        </m:r>
        <m:r>
          <m:t>F</m:t>
        </m:r>
        <m:r>
          <m:t>e</m:t>
        </m:r>
        <m:r>
          <m:t>(</m:t>
        </m:r>
        <m:r>
          <m:t>C</m:t>
        </m:r>
        <m:r>
          <m:t>N</m:t>
        </m:r>
        <m:sSub>
          <m:e>
            <m:r>
              <m:t>)</m:t>
            </m:r>
          </m:e>
          <m:sub>
            <m:r>
              <m:t>6</m:t>
            </m:r>
          </m:sub>
        </m:sSub>
        <m:sSup>
          <m:e>
            <m:r>
              <m:t>]</m:t>
            </m:r>
          </m:e>
          <m:sup>
            <m:r>
              <m:t>3</m:t>
            </m:r>
            <m:r>
              <m:t>-</m:t>
            </m:r>
          </m:sup>
        </m:sSup>
      </m:oMath>
      <w:r>
        <w:rPr>
          <w:rFonts w:ascii="Calibri" w:hAnsi="Calibri"/>
          <w:b w:val="0"/>
          <w:i w:val="0"/>
          <w:color w:val="000000"/>
          <w:sz w:val="19"/>
        </w:rPr>
        <w:t>?</w:t>
      </w:r>
    </w:p>
    <w:p>
      <w:pPr>
        <w:spacing w:before="0" w:after="20"/>
        <w:ind w:left="576"/>
      </w:pPr>
      <w:r>
        <w:rPr>
          <w:rFonts w:ascii="Calibri" w:hAnsi="Calibri"/>
          <w:b w:val="0"/>
          <w:i w:val="0"/>
          <w:color w:val="000000"/>
          <w:sz w:val="18"/>
        </w:rPr>
        <w:t>A. Bilangan koordinasi = 6, Biloks Fe = +3</w:t>
      </w:r>
    </w:p>
    <w:p>
      <w:pPr>
        <w:spacing w:before="0" w:after="20"/>
        <w:ind w:left="576"/>
      </w:pPr>
      <w:r>
        <w:rPr>
          <w:rFonts w:ascii="Calibri" w:hAnsi="Calibri"/>
          <w:b w:val="0"/>
          <w:i w:val="0"/>
          <w:color w:val="000000"/>
          <w:sz w:val="18"/>
        </w:rPr>
        <w:t>B. Bilangan koordinasi = 3, Biloks Fe = +6</w:t>
      </w:r>
    </w:p>
    <w:p>
      <w:pPr>
        <w:spacing w:before="0" w:after="20"/>
        <w:ind w:left="576"/>
      </w:pPr>
      <w:r>
        <w:rPr>
          <w:rFonts w:ascii="Calibri" w:hAnsi="Calibri"/>
          <w:b w:val="0"/>
          <w:i w:val="0"/>
          <w:color w:val="000000"/>
          <w:sz w:val="18"/>
        </w:rPr>
        <w:t>C. Bilangan koordinasi = 6, Biloks Fe = +2</w:t>
      </w:r>
    </w:p>
    <w:p>
      <w:pPr>
        <w:spacing w:before="0" w:after="20"/>
        <w:ind w:left="576"/>
      </w:pPr>
      <w:r>
        <w:rPr>
          <w:rFonts w:ascii="Calibri" w:hAnsi="Calibri"/>
          <w:b w:val="0"/>
          <w:i w:val="0"/>
          <w:color w:val="000000"/>
          <w:sz w:val="18"/>
        </w:rPr>
        <w:t>D. Bilangan koordinasi = 1, Biloks Fe = +3</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Terdapat 6 ligan siano (</w:t>
      </w:r>
      <m:oMath>
        <m:r>
          <m:t>C</m:t>
        </m:r>
        <m:sSup>
          <m:e>
            <m:r>
              <m:t>N</m:t>
            </m:r>
          </m:e>
          <m:sup>
            <m:r>
              <m:t>-</m:t>
            </m:r>
          </m:sup>
        </m:sSup>
      </m:oMath>
      <w:r>
        <w:rPr>
          <w:rFonts w:ascii="Calibri" w:hAnsi="Calibri"/>
          <w:b w:val="0"/>
          <w:i/>
          <w:color w:val="64748B"/>
          <w:sz w:val="17"/>
        </w:rPr>
        <w:t xml:space="preserve">) yang terikat pada atom pusat Fe sehingga bilangan koordinasi = 6. Muatan kompleks = -3, ligan </w:t>
      </w:r>
      <m:oMath>
        <m:r>
          <m:t>C</m:t>
        </m:r>
        <m:r>
          <m:t>N</m:t>
        </m:r>
        <m:r>
          <m:t>=</m:t>
        </m:r>
        <m:r>
          <m:t>-</m:t>
        </m:r>
        <m:r>
          <m:t>1</m:t>
        </m:r>
      </m:oMath>
      <w:r>
        <w:rPr>
          <w:rFonts w:ascii="Calibri" w:hAnsi="Calibri"/>
          <w:b w:val="0"/>
          <w:i/>
          <w:color w:val="64748B"/>
          <w:sz w:val="17"/>
        </w:rPr>
        <w:t xml:space="preserve">: </w:t>
      </w:r>
      <m:oMath>
        <m:r>
          <m:t>B</m:t>
        </m:r>
        <m:r>
          <m:t>+</m:t>
        </m:r>
        <m:r>
          <m:t>6</m:t>
        </m:r>
        <m:r>
          <m:t>(</m:t>
        </m:r>
        <m:r>
          <m:t>-</m:t>
        </m:r>
        <m:r>
          <m:t>1</m:t>
        </m:r>
        <m:r>
          <m:t>)</m:t>
        </m:r>
        <m:r>
          <m:t>=</m:t>
        </m:r>
        <m:r>
          <m:t>-</m:t>
        </m:r>
        <m:r>
          <m:t>3</m:t>
        </m:r>
        <m:r>
          <m:t>implies</m:t>
        </m:r>
        <m:r>
          <m:t>B</m:t>
        </m:r>
        <m:r>
          <m:t>=</m:t>
        </m:r>
        <m:r>
          <m:t>+</m:t>
        </m:r>
        <m:r>
          <m:t>3</m:t>
        </m:r>
      </m:oMath>
      <w:r>
        <w:rPr>
          <w:rFonts w:ascii="Calibri" w:hAnsi="Calibri"/>
          <w:b w:val="0"/>
          <w:i/>
          <w:color w:val="64748B"/>
          <w:sz w:val="17"/>
        </w:rPr>
        <w:t>.</w:t>
      </w:r>
    </w:p>
    <w:p>
      <w:pPr>
        <w:spacing w:before="80" w:after="40"/>
        <w:ind w:left="216"/>
      </w:pPr>
      <w:r>
        <w:rPr>
          <w:rFonts w:ascii="Calibri" w:hAnsi="Calibri"/>
          <w:b/>
          <w:color w:val="000000"/>
          <w:sz w:val="19"/>
        </w:rPr>
        <w:t xml:space="preserve">4. </w:t>
      </w:r>
      <w:r>
        <w:rPr>
          <w:rFonts w:ascii="Calibri" w:hAnsi="Calibri"/>
          <w:b w:val="0"/>
          <w:i w:val="0"/>
          <w:color w:val="000000"/>
          <w:sz w:val="19"/>
        </w:rPr>
        <w:t>Logam alkali tanah (Golongan IIA) yang garam sulfatnya paling sukar larut dalam air sehingga endapannya sering digunakan sebagai media kontras radiologi sinar-X pada saluran pencernaan adalah...</w:t>
      </w:r>
    </w:p>
    <w:p>
      <w:pPr>
        <w:spacing w:before="0" w:after="20"/>
        <w:ind w:left="576"/>
      </w:pPr>
      <w:r>
        <w:rPr>
          <w:rFonts w:ascii="Calibri" w:hAnsi="Calibri"/>
          <w:b w:val="0"/>
          <w:i w:val="0"/>
          <w:color w:val="000000"/>
          <w:sz w:val="18"/>
        </w:rPr>
        <w:t>A. Magnesium Sulfat (</w:t>
      </w:r>
      <m:oMath>
        <m:r>
          <m:t>M</m:t>
        </m:r>
        <m:r>
          <m:t>g</m:t>
        </m:r>
        <m:r>
          <m:t>S</m:t>
        </m:r>
        <m:sSub>
          <m:e>
            <m:r>
              <m:t>O</m:t>
            </m:r>
          </m:e>
          <m:sub>
            <m:r>
              <m:t>4</m:t>
            </m:r>
          </m:sub>
        </m:sSub>
      </m:oMath>
      <w:r>
        <w:rPr>
          <w:rFonts w:ascii="Calibri" w:hAnsi="Calibri"/>
          <w:b w:val="0"/>
          <w:i w:val="0"/>
          <w:color w:val="000000"/>
          <w:sz w:val="18"/>
        </w:rPr>
        <w:t>)</w:t>
      </w:r>
    </w:p>
    <w:p>
      <w:pPr>
        <w:spacing w:before="0" w:after="20"/>
        <w:ind w:left="576"/>
      </w:pPr>
      <w:r>
        <w:rPr>
          <w:rFonts w:ascii="Calibri" w:hAnsi="Calibri"/>
          <w:b w:val="0"/>
          <w:i w:val="0"/>
          <w:color w:val="000000"/>
          <w:sz w:val="18"/>
        </w:rPr>
        <w:t>B. Barium Sulfat (</w:t>
      </w:r>
      <m:oMath>
        <m:r>
          <m:t>B</m:t>
        </m:r>
        <m:r>
          <m:t>a</m:t>
        </m:r>
        <m:r>
          <m:t>S</m:t>
        </m:r>
        <m:sSub>
          <m:e>
            <m:r>
              <m:t>O</m:t>
            </m:r>
          </m:e>
          <m:sub>
            <m:r>
              <m:t>4</m:t>
            </m:r>
          </m:sub>
        </m:sSub>
      </m:oMath>
      <w:r>
        <w:rPr>
          <w:rFonts w:ascii="Calibri" w:hAnsi="Calibri"/>
          <w:b w:val="0"/>
          <w:i w:val="0"/>
          <w:color w:val="000000"/>
          <w:sz w:val="18"/>
        </w:rPr>
        <w:t>)</w:t>
      </w:r>
    </w:p>
    <w:p>
      <w:pPr>
        <w:spacing w:before="0" w:after="20"/>
        <w:ind w:left="576"/>
      </w:pPr>
      <w:r>
        <w:rPr>
          <w:rFonts w:ascii="Calibri" w:hAnsi="Calibri"/>
          <w:b w:val="0"/>
          <w:i w:val="0"/>
          <w:color w:val="000000"/>
          <w:sz w:val="18"/>
        </w:rPr>
        <w:t>C. Berilium Sulfat (</w:t>
      </w:r>
      <m:oMath>
        <m:r>
          <m:t>B</m:t>
        </m:r>
        <m:r>
          <m:t>e</m:t>
        </m:r>
        <m:r>
          <m:t>S</m:t>
        </m:r>
        <m:sSub>
          <m:e>
            <m:r>
              <m:t>O</m:t>
            </m:r>
          </m:e>
          <m:sub>
            <m:r>
              <m:t>4</m:t>
            </m:r>
          </m:sub>
        </m:sSub>
      </m:oMath>
      <w:r>
        <w:rPr>
          <w:rFonts w:ascii="Calibri" w:hAnsi="Calibri"/>
          <w:b w:val="0"/>
          <w:i w:val="0"/>
          <w:color w:val="000000"/>
          <w:sz w:val="18"/>
        </w:rPr>
        <w:t>)</w:t>
      </w:r>
    </w:p>
    <w:p>
      <w:pPr>
        <w:spacing w:before="0" w:after="20"/>
        <w:ind w:left="576"/>
      </w:pPr>
      <w:r>
        <w:rPr>
          <w:rFonts w:ascii="Calibri" w:hAnsi="Calibri"/>
          <w:b w:val="0"/>
          <w:i w:val="0"/>
          <w:color w:val="000000"/>
          <w:sz w:val="18"/>
        </w:rPr>
        <w:t>D. Kalsium Klorida (</w:t>
      </w:r>
      <m:oMath>
        <m:r>
          <m:t>C</m:t>
        </m:r>
        <m:r>
          <m:t>a</m:t>
        </m:r>
        <m:r>
          <m:t>C</m:t>
        </m:r>
        <m:sSub>
          <m:e>
            <m:r>
              <m:t>l</m:t>
            </m:r>
          </m:e>
          <m:sub>
            <m:r>
              <m:t>2</m:t>
            </m:r>
          </m:sub>
        </m:sSub>
      </m:oMath>
      <w:r>
        <w:rPr>
          <w:rFonts w:ascii="Calibri" w:hAnsi="Calibri"/>
          <w:b w:val="0"/>
          <w:i w:val="0"/>
          <w:color w:val="000000"/>
          <w:sz w:val="18"/>
        </w:rPr>
        <w: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Kelarutan senyawa sulfat alkali tanah menurun dari atas ke bawah. </w:t>
      </w:r>
      <m:oMath>
        <m:r>
          <m:t>B</m:t>
        </m:r>
        <m:r>
          <m:t>a</m:t>
        </m:r>
        <m:r>
          <m:t>S</m:t>
        </m:r>
        <m:sSub>
          <m:e>
            <m:r>
              <m:t>O</m:t>
            </m:r>
          </m:e>
          <m:sub>
            <m:r>
              <m:t>4</m:t>
            </m:r>
          </m:sub>
        </m:sSub>
      </m:oMath>
      <w:r>
        <w:rPr>
          <w:rFonts w:ascii="Calibri" w:hAnsi="Calibri"/>
          <w:b w:val="0"/>
          <w:i/>
          <w:color w:val="64748B"/>
          <w:sz w:val="17"/>
        </w:rPr>
        <w:t xml:space="preserve"> sangat sukar larut (tidak beracun bagi tubuh meski ion </w:t>
      </w:r>
      <m:oMath>
        <m:r>
          <m:t>B</m:t>
        </m:r>
        <m:sSup>
          <m:e>
            <m:r>
              <m:t>a</m:t>
            </m:r>
          </m:e>
          <m:sup>
            <m:r>
              <m:t>2</m:t>
            </m:r>
            <m:r>
              <m:t>+</m:t>
            </m:r>
          </m:sup>
        </m:sSup>
      </m:oMath>
      <w:r>
        <w:rPr>
          <w:rFonts w:ascii="Calibri" w:hAnsi="Calibri"/>
          <w:b w:val="0"/>
          <w:i/>
          <w:color w:val="64748B"/>
          <w:sz w:val="17"/>
        </w:rPr>
        <w:t xml:space="preserve"> bebas beracun) dan menyerap radiasi sinar-X.</w:t>
      </w:r>
    </w:p>
    <w:p>
      <w:pPr>
        <w:spacing w:before="80" w:after="40"/>
        <w:ind w:left="216"/>
      </w:pPr>
      <w:r>
        <w:rPr>
          <w:rFonts w:ascii="Calibri" w:hAnsi="Calibri"/>
          <w:b/>
          <w:color w:val="000000"/>
          <w:sz w:val="19"/>
        </w:rPr>
        <w:t xml:space="preserve">5. </w:t>
      </w:r>
      <w:r>
        <w:rPr>
          <w:rFonts w:ascii="Calibri" w:hAnsi="Calibri"/>
          <w:b w:val="0"/>
          <w:i w:val="0"/>
          <w:color w:val="000000"/>
          <w:sz w:val="19"/>
        </w:rPr>
        <w:t>Dalam industri kimia, proses kontak merupakan proses manufaktur untuk memproduksi asam sulfat (</w:t>
      </w:r>
      <m:oMath>
        <m:sSub>
          <m:e>
            <m:r>
              <m:t>H</m:t>
            </m:r>
          </m:e>
          <m:sub>
            <m:r>
              <m:t>2</m:t>
            </m:r>
          </m:sub>
        </m:sSub>
        <m:r>
          <m:t>S</m:t>
        </m:r>
        <m:sSub>
          <m:e>
            <m:r>
              <m:t>O</m:t>
            </m:r>
          </m:e>
          <m:sub>
            <m:r>
              <m:t>4</m:t>
            </m:r>
          </m:sub>
        </m:sSub>
      </m:oMath>
      <w:r>
        <w:rPr>
          <w:rFonts w:ascii="Calibri" w:hAnsi="Calibri"/>
          <w:b w:val="0"/>
          <w:i w:val="0"/>
          <w:color w:val="000000"/>
          <w:sz w:val="19"/>
        </w:rPr>
        <w:t xml:space="preserve">) pekat. Katalisator logam transisi yang digunakan untuk mempercepat oksidasi </w:t>
      </w:r>
      <m:oMath>
        <m:r>
          <m:t>S</m:t>
        </m:r>
        <m:sSub>
          <m:e>
            <m:r>
              <m:t>O</m:t>
            </m:r>
          </m:e>
          <m:sub>
            <m:r>
              <m:t>2</m:t>
            </m:r>
          </m:sub>
        </m:sSub>
      </m:oMath>
      <w:r>
        <w:rPr>
          <w:rFonts w:ascii="Calibri" w:hAnsi="Calibri"/>
          <w:b w:val="0"/>
          <w:i w:val="0"/>
          <w:color w:val="000000"/>
          <w:sz w:val="19"/>
        </w:rPr>
        <w:t xml:space="preserve"> menjadi </w:t>
      </w:r>
      <m:oMath>
        <m:r>
          <m:t>S</m:t>
        </m:r>
        <m:sSub>
          <m:e>
            <m:r>
              <m:t>O</m:t>
            </m:r>
          </m:e>
          <m:sub>
            <m:r>
              <m:t>3</m:t>
            </m:r>
          </m:sub>
        </m:sSub>
      </m:oMath>
      <w:r>
        <w:rPr>
          <w:rFonts w:ascii="Calibri" w:hAnsi="Calibri"/>
          <w:b w:val="0"/>
          <w:i w:val="0"/>
          <w:color w:val="000000"/>
          <w:sz w:val="19"/>
        </w:rPr>
        <w:t xml:space="preserve"> adalah...</w:t>
      </w:r>
    </w:p>
    <w:p>
      <w:pPr>
        <w:spacing w:before="0" w:after="20"/>
        <w:ind w:left="576"/>
      </w:pPr>
      <w:r>
        <w:rPr>
          <w:rFonts w:ascii="Calibri" w:hAnsi="Calibri"/>
          <w:b w:val="0"/>
          <w:i w:val="0"/>
          <w:color w:val="000000"/>
          <w:sz w:val="18"/>
        </w:rPr>
        <w:t>A. Vanadium Pentoksida (</w:t>
      </w:r>
      <m:oMath>
        <m:sSub>
          <m:e>
            <m:r>
              <m:t>V</m:t>
            </m:r>
          </m:e>
          <m:sub>
            <m:r>
              <m:t>2</m:t>
            </m:r>
          </m:sub>
        </m:sSub>
        <m:sSub>
          <m:e>
            <m:r>
              <m:t>O</m:t>
            </m:r>
          </m:e>
          <m:sub>
            <m:r>
              <m:t>5</m:t>
            </m:r>
          </m:sub>
        </m:sSub>
      </m:oMath>
      <w:r>
        <w:rPr>
          <w:rFonts w:ascii="Calibri" w:hAnsi="Calibri"/>
          <w:b w:val="0"/>
          <w:i w:val="0"/>
          <w:color w:val="000000"/>
          <w:sz w:val="18"/>
        </w:rPr>
        <w:t>)</w:t>
      </w:r>
    </w:p>
    <w:p>
      <w:pPr>
        <w:spacing w:before="0" w:after="20"/>
        <w:ind w:left="576"/>
      </w:pPr>
      <w:r>
        <w:rPr>
          <w:rFonts w:ascii="Calibri" w:hAnsi="Calibri"/>
          <w:b w:val="0"/>
          <w:i w:val="0"/>
          <w:color w:val="000000"/>
          <w:sz w:val="18"/>
        </w:rPr>
        <w:t>B. Karbon aktif</w:t>
      </w:r>
    </w:p>
    <w:p>
      <w:pPr>
        <w:spacing w:before="0" w:after="20"/>
        <w:ind w:left="576"/>
      </w:pPr>
      <w:r>
        <w:rPr>
          <w:rFonts w:ascii="Calibri" w:hAnsi="Calibri"/>
          <w:b w:val="0"/>
          <w:i w:val="0"/>
          <w:color w:val="000000"/>
          <w:sz w:val="18"/>
        </w:rPr>
        <w:t>C. Natrium Hidroksida</w:t>
      </w:r>
    </w:p>
    <w:p>
      <w:pPr>
        <w:spacing w:before="0" w:after="20"/>
        <w:ind w:left="576"/>
      </w:pPr>
      <w:r>
        <w:rPr>
          <w:rFonts w:ascii="Calibri" w:hAnsi="Calibri"/>
          <w:b w:val="0"/>
          <w:i w:val="0"/>
          <w:color w:val="000000"/>
          <w:sz w:val="18"/>
        </w:rPr>
        <w:t>D. Serbuk Gergaji</w:t>
      </w:r>
    </w:p>
    <w:p>
      <w:pPr>
        <w:spacing w:before="20" w:after="80"/>
        <w:ind w:left="576"/>
      </w:pPr>
      <w:r>
        <w:rPr>
          <w:rFonts w:ascii="Calibri" w:hAnsi="Calibri"/>
          <w:i/>
          <w:color w:val="64748B"/>
          <w:sz w:val="17"/>
        </w:rPr>
        <w:t xml:space="preserve">Kunci Jawaban: A — Pembahasan: </w:t>
      </w:r>
      <m:oMath>
        <m:sSub>
          <m:e>
            <m:r>
              <m:t>V</m:t>
            </m:r>
          </m:e>
          <m:sub>
            <m:r>
              <m:t>2</m:t>
            </m:r>
          </m:sub>
        </m:sSub>
        <m:sSub>
          <m:e>
            <m:r>
              <m:t>O</m:t>
            </m:r>
          </m:e>
          <m:sub>
            <m:r>
              <m:t>5</m:t>
            </m:r>
          </m:sub>
        </m:sSub>
      </m:oMath>
      <w:r>
        <w:rPr>
          <w:rFonts w:ascii="Calibri" w:hAnsi="Calibri"/>
          <w:b w:val="0"/>
          <w:i/>
          <w:color w:val="64748B"/>
          <w:sz w:val="17"/>
        </w:rPr>
        <w:t xml:space="preserve"> adalah katalis heterogen standar dalam reaksi kesetimbangan eksotermik </w:t>
      </w:r>
      <m:oMath>
        <m:r>
          <m:t>2</m:t>
        </m:r>
        <m:r>
          <m:t>S</m:t>
        </m:r>
        <m:sSub>
          <m:e>
            <m:r>
              <m:t>O</m:t>
            </m:r>
          </m:e>
          <m:sub>
            <m:r>
              <m:t>2</m:t>
            </m:r>
          </m:sub>
        </m:sSub>
        <m:r>
          <m:t>+</m:t>
        </m:r>
        <m:sSub>
          <m:e>
            <m:r>
              <m:t>O</m:t>
            </m:r>
          </m:e>
          <m:sub>
            <m:r>
              <m:t>2</m:t>
            </m:r>
          </m:sub>
        </m:sSub>
        <m:r>
          <m:t>rightleftharpoons</m:t>
        </m:r>
        <m:r>
          <m:t>2</m:t>
        </m:r>
        <m:r>
          <m:t>S</m:t>
        </m:r>
        <m:sSub>
          <m:e>
            <m:r>
              <m:t>O</m:t>
            </m:r>
          </m:e>
          <m:sub>
            <m:r>
              <m:t>3</m:t>
            </m:r>
          </m:sub>
        </m:sSub>
      </m:oMath>
      <w:r>
        <w:rPr>
          <w:rFonts w:ascii="Calibri" w:hAnsi="Calibri"/>
          <w:b w:val="0"/>
          <w:i/>
          <w:color w:val="64748B"/>
          <w:sz w:val="17"/>
        </w:rPr>
        <w:t xml:space="preserve"> pada proses Kontak.</w:t>
      </w:r>
    </w:p>
    <w:p>
      <w:r>
        <w:br w:type="page"/>
      </w:r>
    </w:p>
    <w:p>
      <w:pPr>
        <w:pStyle w:val="Title"/>
      </w:pPr>
      <w:r>
        <w:t>LEMBAR KERJA PESERTA DIDIK (LKPD)</w:t>
      </w:r>
    </w:p>
    <w:p>
      <w:pPr>
        <w:pStyle w:val="Subtitle"/>
      </w:pPr>
      <w:r>
        <w:t>Mata Pelajaran: Kimia • Bab 3: Kimia Unsur Golongan Utama dan Transisi Periode 4</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Karakteristik Unsur Golongan Utama (IA, IIA, VIIA, VIIIA)</w:t>
      </w:r>
    </w:p>
    <w:p>
      <w:pPr>
        <w:spacing w:before="20" w:after="60"/>
        <w:ind w:left="216"/>
      </w:pPr>
      <w:r>
        <w:rPr>
          <w:rFonts w:ascii="Calibri" w:hAnsi="Calibri"/>
          <w:color w:val="000000"/>
          <w:sz w:val="18"/>
        </w:rPr>
        <w:t xml:space="preserve">Petunjuk: </w:t>
      </w:r>
      <w:r>
        <w:rPr>
          <w:rFonts w:ascii="Calibri" w:hAnsi="Calibri"/>
          <w:b w:val="0"/>
          <w:i w:val="0"/>
          <w:color w:val="000000"/>
          <w:sz w:val="18"/>
        </w:rPr>
        <w:t>Uji nyala api alkali/alkali tanah, daya oksidasi halogen, kestabilan oktet gas mulia, dan reaksi identifikasi kimia.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Sifat Khusus Logam Transisi Periode 4 dan Sifat Kemagnetan</w:t>
      </w:r>
    </w:p>
    <w:p>
      <w:pPr>
        <w:spacing w:before="20" w:after="60"/>
        <w:ind w:left="216"/>
      </w:pPr>
      <w:r>
        <w:rPr>
          <w:rFonts w:ascii="Calibri" w:hAnsi="Calibri"/>
          <w:color w:val="000000"/>
          <w:sz w:val="18"/>
        </w:rPr>
        <w:t xml:space="preserve">Petunjuk: </w:t>
      </w:r>
      <w:r>
        <w:rPr>
          <w:rFonts w:ascii="Calibri" w:hAnsi="Calibri"/>
          <w:b w:val="0"/>
          <w:i w:val="0"/>
          <w:color w:val="000000"/>
          <w:sz w:val="18"/>
        </w:rPr>
        <w:t>Konfigurasi elektron subkulit d, bilangan oksidasi variabel, warna larutan ion transisi, dan sifat diamagnetik/paramagnetik/feromagnetik.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Tata Nama Senyawa Kompleks dan Proses Ekstraksi Metalurgi</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Atom pusat, ligan monodentat/bidentat, bilangan koordinasi, rumus kompleks </w:t>
      </w:r>
      <m:oMath>
        <m:r>
          <m:t>[</m:t>
        </m:r>
        <m:r>
          <m:t>C</m:t>
        </m:r>
        <m:r>
          <m:t>u</m:t>
        </m:r>
        <m:r>
          <m:t>(</m:t>
        </m:r>
        <m:r>
          <m:t>N</m:t>
        </m:r>
        <m:sSub>
          <m:e>
            <m:r>
              <m:t>H</m:t>
            </m:r>
          </m:e>
          <m:sub>
            <m:r>
              <m:t>3</m:t>
            </m:r>
          </m:sub>
        </m:sSub>
        <m:sSub>
          <m:e>
            <m:r>
              <m:t>)</m:t>
            </m:r>
          </m:e>
          <m:sub>
            <m:r>
              <m:t>4</m:t>
            </m:r>
          </m:sub>
        </m:sSub>
        <m:sSup>
          <m:e>
            <m:r>
              <m:t>]</m:t>
            </m:r>
          </m:e>
          <m:sup>
            <m:r>
              <m:t>2</m:t>
            </m:r>
            <m:r>
              <m:t>+</m:t>
            </m:r>
          </m:sup>
        </m:sSup>
      </m:oMath>
      <w:r>
        <w:rPr>
          <w:rFonts w:ascii="Calibri" w:hAnsi="Calibri"/>
          <w:b w:val="0"/>
          <w:i w:val="0"/>
          <w:color w:val="000000"/>
          <w:sz w:val="18"/>
        </w:rPr>
        <w:t>, dan proses ekstraksi industri (Hall-Héroult, Down, Kontak).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Kimia Unsur mengkaji kelimpahan di kerak bumi, kecenderungan sifat fisika-kimia, kereaktifan, dan proses ekstraksi industri unsur-unsur tabel periodik. Pada jenjang SMA Kelas 12, pembahasan difokuskan pada golongan utama yang memiliki peran vital (Gas Mulia VIIIA yang inert, Halogen VIIA sebagai oksidator kuat, serta Logam Alkali IA dan Alkali Tanah IIA sebagai reduktor reaktif).</w:t>
      </w:r>
    </w:p>
    <w:p>
      <w:pPr>
        <w:spacing w:before="40" w:after="60" w:line="276" w:lineRule="auto"/>
      </w:pPr>
      <w:r>
        <w:rPr>
          <w:rFonts w:ascii="Calibri" w:hAnsi="Calibri"/>
          <w:b w:val="0"/>
          <w:i w:val="0"/>
          <w:color w:val="000000"/>
          <w:sz w:val="19"/>
        </w:rPr>
        <w:t xml:space="preserve">Sorotan khusus diberikan pada logam transisi Periode 4 (dari Skandium hingga Seng) yang memiliki orbital subkulit </w:t>
      </w:r>
      <m:oMath>
        <m:r>
          <m:t>3</m:t>
        </m:r>
        <m:r>
          <m:t>d</m:t>
        </m:r>
      </m:oMath>
      <w:r>
        <w:rPr>
          <w:rFonts w:ascii="Calibri" w:hAnsi="Calibri"/>
          <w:b w:val="0"/>
          <w:i w:val="0"/>
          <w:color w:val="000000"/>
          <w:sz w:val="19"/>
        </w:rPr>
        <w:t xml:space="preserve"> terisi sebagian. Keberadaan elektron tunggal pada orbital </w:t>
      </w:r>
      <m:oMath>
        <m:r>
          <m:t>d</m:t>
        </m:r>
      </m:oMath>
      <w:r>
        <w:rPr>
          <w:rFonts w:ascii="Calibri" w:hAnsi="Calibri"/>
          <w:b w:val="0"/>
          <w:i w:val="0"/>
          <w:color w:val="000000"/>
          <w:sz w:val="19"/>
        </w:rPr>
        <w:t xml:space="preserve"> memberikan sifat-sifat unik yang tidak dijumpai pada golongan utama: memiliki banyak tingkat bilangan oksidasi, kemampuan membentuk ion berwarna khas, sifat paramagnetik/feromagnetik, dan kemampuan bertindak sebagai katalisator industri yang efektif.</w:t>
      </w:r>
    </w:p>
    <w:p>
      <w:pPr>
        <w:spacing w:before="40" w:after="60" w:line="276" w:lineRule="auto"/>
      </w:pPr>
      <w:r>
        <w:rPr>
          <w:rFonts w:ascii="Calibri" w:hAnsi="Calibri"/>
          <w:b w:val="0"/>
          <w:i w:val="0"/>
          <w:color w:val="000000"/>
          <w:sz w:val="19"/>
        </w:rPr>
        <w:t>Peserta didik juga mempelajari kimia koordinasi, yaitu pembentukan ion kompleks antara kation logam pusat dengan ligan bermuatan atau netral melalui ikatan kovalen koordinasi. Pemahaman ini dihubungkan dengan proses ekstraksi mineral alam Indonesia (nikel, tembaga, bauksit, timah) dan pengolahan ramah lingkungan dalam program hilirisasi industri mineral nasional.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Halogen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Unsur-unsur Golongan VIIA (F, Cl, Br, I, At) yang sangat elektronegatif dan bertindak sebagai agen pengoksidasi kuat.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Paramagnetik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Sifat zat yang ditarik secara lemah oleh medan magnet luar karena memiliki satu atau lebih elektron yang tidak berpasangan dalam orbitalnya.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Senyawa Kompleks Koordinasi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Senyawa yang terbentuk dari penggabungan ion logam transisi pusat dengan molekul netral atau anion (ligan) melalui ikatan kovalen koordinasi.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Ligan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Spesi molekul netral (seperti </w:t>
            </w:r>
            <m:oMath>
              <m:sSub>
                <m:e>
                  <m:r>
                    <m:t>H</m:t>
                  </m:r>
                </m:e>
                <m:sub>
                  <m:r>
                    <m:t>2</m:t>
                  </m:r>
                </m:sub>
              </m:sSub>
              <m:r>
                <m:t>O</m:t>
              </m:r>
              <m:r>
                <m:t>,</m:t>
              </m:r>
              <m:r>
                <m:t>N</m:t>
              </m:r>
              <m:sSub>
                <m:e>
                  <m:r>
                    <m:t>H</m:t>
                  </m:r>
                </m:e>
                <m:sub>
                  <m:r>
                    <m:t>3</m:t>
                  </m:r>
                </m:sub>
              </m:sSub>
            </m:oMath>
            <w:r>
              <w:rPr>
                <w:rFonts w:ascii="Calibri" w:hAnsi="Calibri"/>
                <w:b w:val="0"/>
                <w:i w:val="0"/>
                <w:color w:val="000000"/>
                <w:sz w:val="18"/>
              </w:rPr>
              <w:t>) atau anion (</w:t>
            </w:r>
            <m:oMath>
              <m:r>
                <m:t>C</m:t>
              </m:r>
              <m:sSup>
                <m:e>
                  <m:r>
                    <m:t>N</m:t>
                  </m:r>
                </m:e>
                <m:sup>
                  <m:r>
                    <m:t>-</m:t>
                  </m:r>
                </m:sup>
              </m:sSup>
              <m:r>
                <m:t>,</m:t>
              </m:r>
              <m:r>
                <m:t>C</m:t>
              </m:r>
              <m:sSup>
                <m:e>
                  <m:r>
                    <m:t>l</m:t>
                  </m:r>
                </m:e>
                <m:sup>
                  <m:r>
                    <m:t>-</m:t>
                  </m:r>
                </m:sup>
              </m:sSup>
            </m:oMath>
            <w:r>
              <w:rPr>
                <w:rFonts w:ascii="Calibri" w:hAnsi="Calibri"/>
                <w:b w:val="0"/>
                <w:i w:val="0"/>
                <w:color w:val="000000"/>
                <w:sz w:val="18"/>
              </w:rPr>
              <w:t>) yang mendonorkan pasangan elektron bebas kepada ion logam pusat dalam senyawa kompleks.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Proses Hall-Héroult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industri elektrolisis lelehan alumina (</w:t>
            </w:r>
            <m:oMath>
              <m:r>
                <m:t>A</m:t>
              </m:r>
              <m:sSub>
                <m:e>
                  <m:r>
                    <m:t>l</m:t>
                  </m:r>
                </m:e>
                <m:sub>
                  <m:r>
                    <m:t>2</m:t>
                  </m:r>
                </m:sub>
              </m:sSub>
              <m:sSub>
                <m:e>
                  <m:r>
                    <m:t>O</m:t>
                  </m:r>
                </m:e>
                <m:sub>
                  <m:r>
                    <m:t>3</m:t>
                  </m:r>
                </m:sub>
              </m:sSub>
            </m:oMath>
            <w:r>
              <w:rPr>
                <w:rFonts w:ascii="Calibri" w:hAnsi="Calibri"/>
                <w:b w:val="0"/>
                <w:i w:val="0"/>
                <w:color w:val="000000"/>
                <w:sz w:val="18"/>
              </w:rPr>
              <w:t>) dalam kriolit cair (</w:t>
            </w:r>
            <m:oMath>
              <m:r>
                <m:t>N</m:t>
              </m:r>
              <m:sSub>
                <m:e>
                  <m:r>
                    <m:t>a</m:t>
                  </m:r>
                </m:e>
                <m:sub>
                  <m:r>
                    <m:t>3</m:t>
                  </m:r>
                </m:sub>
              </m:sSub>
              <m:r>
                <m:t>A</m:t>
              </m:r>
              <m:r>
                <m:t>l</m:t>
              </m:r>
              <m:sSub>
                <m:e>
                  <m:r>
                    <m:t>F</m:t>
                  </m:r>
                </m:e>
                <m:sub>
                  <m:r>
                    <m:t>6</m:t>
                  </m:r>
                </m:sub>
              </m:sSub>
            </m:oMath>
            <w:r>
              <w:rPr>
                <w:rFonts w:ascii="Calibri" w:hAnsi="Calibri"/>
                <w:b w:val="0"/>
                <w:i w:val="0"/>
                <w:color w:val="000000"/>
                <w:sz w:val="18"/>
              </w:rPr>
              <w:t>) untuk memproduksi logam aluminium murni secara massal.</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Kimia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