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Sifat Koligatif Larutan Elektrolit dan Non-Elektrolit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fenomena sifat koligatif larutan berbasis Hukum Raoult dan interaksi antarpartikel zat terlarut-pelarut.</w:t>
      </w:r>
    </w:p>
    <w:p>
      <w:pPr>
        <w:pStyle w:val="ListNumber"/>
      </w:pPr>
      <w:r>
        <w:rPr>
          <w:rFonts w:ascii="Calibri" w:hAnsi="Calibri"/>
          <w:b w:val="0"/>
          <w:i w:val="0"/>
          <w:color w:val="000000"/>
          <w:sz w:val="19"/>
        </w:rPr>
        <w:t>Menghitung penurunan tekanan uap (</w:t>
      </w:r>
      <m:oMath>
        <m:r>
          <m:t>Δ</m:t>
        </m:r>
        <m:r>
          <m:t>P</m:t>
        </m:r>
      </m:oMath>
      <w:r>
        <w:rPr>
          <w:rFonts w:ascii="Calibri" w:hAnsi="Calibri"/>
          <w:b w:val="0"/>
          <w:i w:val="0"/>
          <w:color w:val="000000"/>
          <w:sz w:val="19"/>
        </w:rPr>
        <w:t>), kenaikan titik didih (</w:t>
      </w:r>
      <m:oMath>
        <m:r>
          <m:t>Δ</m:t>
        </m:r>
        <m:sSub>
          <m:e>
            <m:r>
              <m:t>T</m:t>
            </m:r>
          </m:e>
          <m:sub>
            <m:r>
              <m:t>b</m:t>
            </m:r>
          </m:sub>
        </m:sSub>
      </m:oMath>
      <w:r>
        <w:rPr>
          <w:rFonts w:ascii="Calibri" w:hAnsi="Calibri"/>
          <w:b w:val="0"/>
          <w:i w:val="0"/>
          <w:color w:val="000000"/>
          <w:sz w:val="19"/>
        </w:rPr>
        <w:t>), penurunan titik beku (</w:t>
      </w:r>
      <m:oMath>
        <m:r>
          <m:t>Δ</m:t>
        </m:r>
        <m:sSub>
          <m:e>
            <m:r>
              <m:t>T</m:t>
            </m:r>
          </m:e>
          <m:sub>
            <m:r>
              <m:t>f</m:t>
            </m:r>
          </m:sub>
        </m:sSub>
      </m:oMath>
      <w:r>
        <w:rPr>
          <w:rFonts w:ascii="Calibri" w:hAnsi="Calibri"/>
          <w:b w:val="0"/>
          <w:i w:val="0"/>
          <w:color w:val="000000"/>
          <w:sz w:val="19"/>
        </w:rPr>
        <w:t>), dan tekanan osmosis (</w:t>
      </w:r>
      <m:oMath>
        <m:r>
          <m:t>π</m:t>
        </m:r>
      </m:oMath>
      <w:r>
        <w:rPr>
          <w:rFonts w:ascii="Calibri" w:hAnsi="Calibri"/>
          <w:b w:val="0"/>
          <w:i w:val="0"/>
          <w:color w:val="000000"/>
          <w:sz w:val="19"/>
        </w:rPr>
        <w:t>) pada larutan non-elektrolit dan elektrolit menggunakan faktor van 't Hoff (</w:t>
      </w:r>
      <m:oMath>
        <m:r>
          <m:t>i</m:t>
        </m:r>
        <m:r>
          <m:t>=</m:t>
        </m:r>
        <m:r>
          <m:t>1</m:t>
        </m:r>
        <m:r>
          <m:t>+</m:t>
        </m:r>
        <m:r>
          <m:t>(</m:t>
        </m:r>
        <m:r>
          <m:t>n</m:t>
        </m:r>
        <m:r>
          <m:t>-</m:t>
        </m:r>
        <m:r>
          <m:t>1</m:t>
        </m:r>
        <m:r>
          <m:t>)</m:t>
        </m:r>
        <m:r>
          <m:t>α</m:t>
        </m:r>
      </m:oMath>
      <w:r>
        <w:rPr>
          <w:rFonts w:ascii="Calibri" w:hAnsi="Calibri"/>
          <w:b w:val="0"/>
          <w:i w:val="0"/>
          <w:color w:val="000000"/>
          <w:sz w:val="19"/>
        </w:rPr>
        <w:t>).</w:t>
      </w:r>
    </w:p>
    <w:p>
      <w:pPr>
        <w:pStyle w:val="ListNumber"/>
      </w:pPr>
      <w:r>
        <w:rPr>
          <w:rFonts w:ascii="Calibri" w:hAnsi="Calibri"/>
          <w:b w:val="0"/>
          <w:i w:val="0"/>
          <w:color w:val="000000"/>
          <w:sz w:val="19"/>
        </w:rPr>
        <w:t>Mengevaluasi penerapan sifat koligatif dalam kehidupan sehari-hari (pencairan salju dengan garam, cairan infus intravena isotonik, desalinasi osmosis balik).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penurunan tekanan uap, kenaikan titik didih, penurunan titik beku, dan tekanan osmosis larutan non-elektrolit dan elektrolit berbasis faktor van 't Hoff.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Konsentrasi Larutan: Fraksi Mol, Molalitas, dan Molaritas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Perhitungan fraksi mol zat terlarut (</w:t>
      </w:r>
      <m:oMath>
        <m:sSub>
          <m:e>
            <m:r>
              <m:t>X</m:t>
            </m:r>
          </m:e>
          <m:sub>
            <m:r>
              <m:t>t</m:t>
            </m:r>
          </m:sub>
        </m:sSub>
      </m:oMath>
      <w:r>
        <w:rPr>
          <w:rFonts w:ascii="Calibri" w:hAnsi="Calibri"/>
          <w:b w:val="0"/>
          <w:i w:val="0"/>
          <w:color w:val="000000"/>
          <w:sz w:val="18"/>
        </w:rPr>
        <w:t>) dan pelarut (</w:t>
      </w:r>
      <m:oMath>
        <m:sSub>
          <m:e>
            <m:r>
              <m:t>X</m:t>
            </m:r>
          </m:e>
          <m:sub>
            <m:r>
              <m:t>p</m:t>
            </m:r>
          </m:sub>
        </m:sSub>
      </m:oMath>
      <w:r>
        <w:rPr>
          <w:rFonts w:ascii="Calibri" w:hAnsi="Calibri"/>
          <w:b w:val="0"/>
          <w:i w:val="0"/>
          <w:color w:val="000000"/>
          <w:sz w:val="18"/>
        </w:rPr>
        <w:t>), molalitas (</w:t>
      </w:r>
      <m:oMath>
        <m:r>
          <m:t>m</m:t>
        </m:r>
      </m:oMath>
      <w:r>
        <w:rPr>
          <w:rFonts w:ascii="Calibri" w:hAnsi="Calibri"/>
          <w:b w:val="0"/>
          <w:i w:val="0"/>
          <w:color w:val="000000"/>
          <w:sz w:val="18"/>
        </w:rPr>
        <w:t>), dan molaritas (</w:t>
      </w:r>
      <m:oMath>
        <m:r>
          <m:t>M</m:t>
        </m:r>
      </m:oMath>
      <w:r>
        <w:rPr>
          <w:rFonts w:ascii="Calibri" w:hAnsi="Calibri"/>
          <w:b w:val="0"/>
          <w:i w:val="0"/>
          <w:color w:val="000000"/>
          <w:sz w:val="18"/>
        </w:rPr>
        <w:t>) sebagai basis perhitungan koligatif.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Empat Sifat Koligatif dan Hukum Raoult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Hukum Raoult </w:t>
      </w:r>
      <m:oMath>
        <m:r>
          <m:t>Δ</m:t>
        </m:r>
        <m:r>
          <m:t>P</m:t>
        </m:r>
        <m:r>
          <m:t>=</m:t>
        </m:r>
        <m:sSub>
          <m:e>
            <m:r>
              <m:t>X</m:t>
            </m:r>
          </m:e>
          <m:sub>
            <m:r>
              <m:t>t</m:t>
            </m:r>
          </m:sub>
        </m:sSub>
        <m:r>
          <m:t>·</m:t>
        </m:r>
        <m:sSup>
          <m:e>
            <m:r>
              <m:t>P</m:t>
            </m:r>
          </m:e>
          <m:sup>
            <m:r>
              <m:t>0</m:t>
            </m:r>
          </m:sup>
        </m:sSup>
      </m:oMath>
      <w:r>
        <w:rPr>
          <w:rFonts w:ascii="Calibri" w:hAnsi="Calibri"/>
          <w:b w:val="0"/>
          <w:i w:val="0"/>
          <w:color w:val="000000"/>
          <w:sz w:val="18"/>
        </w:rPr>
        <w:t xml:space="preserve">, kenaikan titik didih </w:t>
      </w:r>
      <m:oMath>
        <m:r>
          <m:t>Δ</m:t>
        </m:r>
        <m:sSub>
          <m:e>
            <m:r>
              <m:t>T</m:t>
            </m:r>
          </m:e>
          <m:sub>
            <m:r>
              <m:t>b</m:t>
            </m:r>
          </m:sub>
        </m:sSub>
        <m:r>
          <m:t>=</m:t>
        </m:r>
        <m:r>
          <m:t>m</m:t>
        </m:r>
        <m:r>
          <m:t>·</m:t>
        </m:r>
        <m:sSub>
          <m:e>
            <m:r>
              <m:t>K</m:t>
            </m:r>
          </m:e>
          <m:sub>
            <m:r>
              <m:t>b</m:t>
            </m:r>
          </m:sub>
        </m:sSub>
      </m:oMath>
      <w:r>
        <w:rPr>
          <w:rFonts w:ascii="Calibri" w:hAnsi="Calibri"/>
          <w:b w:val="0"/>
          <w:i w:val="0"/>
          <w:color w:val="000000"/>
          <w:sz w:val="18"/>
        </w:rPr>
        <w:t xml:space="preserve">, penurunan titik beku </w:t>
      </w:r>
      <m:oMath>
        <m:r>
          <m:t>Δ</m:t>
        </m:r>
        <m:sSub>
          <m:e>
            <m:r>
              <m:t>T</m:t>
            </m:r>
          </m:e>
          <m:sub>
            <m:r>
              <m:t>f</m:t>
            </m:r>
          </m:sub>
        </m:sSub>
        <m:r>
          <m:t>=</m:t>
        </m:r>
        <m:r>
          <m:t>m</m:t>
        </m:r>
        <m:r>
          <m:t>·</m:t>
        </m:r>
        <m:sSub>
          <m:e>
            <m:r>
              <m:t>K</m:t>
            </m:r>
          </m:e>
          <m:sub>
            <m:r>
              <m:t>f</m:t>
            </m:r>
          </m:sub>
        </m:sSub>
      </m:oMath>
      <w:r>
        <w:rPr>
          <w:rFonts w:ascii="Calibri" w:hAnsi="Calibri"/>
          <w:b w:val="0"/>
          <w:i w:val="0"/>
          <w:color w:val="000000"/>
          <w:sz w:val="18"/>
        </w:rPr>
        <w:t xml:space="preserve">, dan tekanan osmosis </w:t>
      </w:r>
      <m:oMath>
        <m:r>
          <m:t>π</m:t>
        </m:r>
        <m:r>
          <m:t>=</m:t>
        </m:r>
        <m:r>
          <m:t>M</m:t>
        </m:r>
        <m:r>
          <m:t>R</m:t>
        </m:r>
        <m:r>
          <m:t>T</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Faktor Van 't Hoff dan Aplikasi Praktis Osmosis Balik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Derajat ionisasi </w:t>
      </w:r>
      <m:oMath>
        <m:r>
          <m:t>α</m:t>
        </m:r>
      </m:oMath>
      <w:r>
        <w:rPr>
          <w:rFonts w:ascii="Calibri" w:hAnsi="Calibri"/>
          <w:b w:val="0"/>
          <w:i w:val="0"/>
          <w:color w:val="000000"/>
          <w:sz w:val="18"/>
        </w:rPr>
        <w:t xml:space="preserve">, faktor van 't Hoff </w:t>
      </w:r>
      <m:oMath>
        <m:r>
          <m:t>i</m:t>
        </m:r>
        <m:r>
          <m:t>=</m:t>
        </m:r>
        <m:r>
          <m:t>1</m:t>
        </m:r>
        <m:r>
          <m:t>+</m:t>
        </m:r>
        <m:r>
          <m:t>(</m:t>
        </m:r>
        <m:r>
          <m:t>n</m:t>
        </m:r>
        <m:r>
          <m:t>-</m:t>
        </m:r>
        <m:r>
          <m:t>1</m:t>
        </m:r>
        <m:r>
          <m:t>)</m:t>
        </m:r>
        <m:r>
          <m:t>α</m:t>
        </m:r>
      </m:oMath>
      <w:r>
        <w:rPr>
          <w:rFonts w:ascii="Calibri" w:hAnsi="Calibri"/>
          <w:b w:val="0"/>
          <w:i w:val="0"/>
          <w:color w:val="000000"/>
          <w:sz w:val="18"/>
        </w:rPr>
        <w:t>, larutan hipotonik/hipertonik/isotonik, dan teknologi desalinasi air laut.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Sebanyak 18 gram glukosa (</w:t>
      </w:r>
      <m:oMath>
        <m:sSub>
          <m:e>
            <m:r>
              <m:t>M</m:t>
            </m:r>
          </m:e>
          <m:sub>
            <m:r>
              <m:t>r</m:t>
            </m:r>
          </m:sub>
        </m:sSub>
        <m:r>
          <m:t>=</m:t>
        </m:r>
        <m:r>
          <m:t>1</m:t>
        </m:r>
        <m:r>
          <m:t>8</m:t>
        </m:r>
        <m:r>
          <m:t>0</m:t>
        </m:r>
        <m:r>
          <m:t>g</m:t>
        </m:r>
      </m:oMath>
      <w:r>
        <w:rPr>
          <w:rFonts w:ascii="Calibri" w:hAnsi="Calibri"/>
          <w:b w:val="0"/>
          <w:i w:val="0"/>
          <w:color w:val="000000"/>
          <w:sz w:val="19"/>
        </w:rPr>
        <w:t>) dilarutkan ke dalam 500 gram air (</w:t>
      </w:r>
      <m:oMath>
        <m:sSub>
          <m:e>
            <m:r>
              <m:t>K</m:t>
            </m:r>
          </m:e>
          <m:sub>
            <m:r>
              <m:t>f</m:t>
            </m:r>
          </m:sub>
        </m:sSub>
        <m:r>
          <m:t>a</m:t>
        </m:r>
        <m:r>
          <m:t>=</m:t>
        </m:r>
        <m:r>
          <m:t>1</m:t>
        </m:r>
        <m:r>
          <m:t>,</m:t>
        </m:r>
        <m:r>
          <m:t>8</m:t>
        </m:r>
        <m:sSup>
          <m:e>
            <m:r>
              <m:t>6</m:t>
            </m:r>
          </m:e>
          <m:sup>
            <m:r>
              <m:t>°</m:t>
            </m:r>
          </m:sup>
        </m:sSup>
        <m:r>
          <m:t>C</m:t>
        </m:r>
      </m:oMath>
      <w:r>
        <w:rPr>
          <w:rFonts w:ascii="Calibri" w:hAnsi="Calibri"/>
          <w:b w:val="0"/>
          <w:i w:val="0"/>
          <w:color w:val="000000"/>
          <w:sz w:val="19"/>
        </w:rPr>
        <w:t>). Berapakah titik beku larutan glukosa tersebut?</w:t>
      </w:r>
    </w:p>
    <w:p>
      <w:pPr>
        <w:spacing w:before="0" w:after="20"/>
        <w:ind w:left="576"/>
      </w:pPr>
      <w:r>
        <w:rPr>
          <w:rFonts w:ascii="Calibri" w:hAnsi="Calibri"/>
          <w:b w:val="0"/>
          <w:i w:val="0"/>
          <w:color w:val="000000"/>
          <w:sz w:val="18"/>
        </w:rPr>
        <w:t xml:space="preserve">A. </w:t>
      </w:r>
      <m:oMath>
        <m:r>
          <m:t>-</m:t>
        </m:r>
        <m:r>
          <m:t>0</m:t>
        </m:r>
        <m:r>
          <m:t>,</m:t>
        </m:r>
        <m:r>
          <m:t>1</m:t>
        </m:r>
        <m:r>
          <m:t>8</m:t>
        </m:r>
        <m:sSup>
          <m:e>
            <m:r>
              <m:t>6</m:t>
            </m:r>
          </m:e>
          <m:sup>
            <m:r>
              <m:t>°</m:t>
            </m:r>
          </m:sup>
        </m:sSup>
        <m:r>
          <m:t>C</m:t>
        </m:r>
      </m:oMath>
    </w:p>
    <w:p>
      <w:pPr>
        <w:spacing w:before="0" w:after="20"/>
        <w:ind w:left="576"/>
      </w:pPr>
      <w:r>
        <w:rPr>
          <w:rFonts w:ascii="Calibri" w:hAnsi="Calibri"/>
          <w:b w:val="0"/>
          <w:i w:val="0"/>
          <w:color w:val="000000"/>
          <w:sz w:val="18"/>
        </w:rPr>
        <w:t xml:space="preserve">B. </w:t>
      </w:r>
      <m:oMath>
        <m:r>
          <m:t>-</m:t>
        </m:r>
        <m:r>
          <m:t>0</m:t>
        </m:r>
        <m:r>
          <m:t>,</m:t>
        </m:r>
        <m:r>
          <m:t>3</m:t>
        </m:r>
        <m:r>
          <m:t>7</m:t>
        </m:r>
        <m:sSup>
          <m:e>
            <m:r>
              <m:t>2</m:t>
            </m:r>
          </m:e>
          <m:sup>
            <m:r>
              <m:t>°</m:t>
            </m:r>
          </m:sup>
        </m:sSup>
        <m:r>
          <m:t>C</m:t>
        </m:r>
      </m:oMath>
    </w:p>
    <w:p>
      <w:pPr>
        <w:spacing w:before="0" w:after="20"/>
        <w:ind w:left="576"/>
      </w:pPr>
      <w:r>
        <w:rPr>
          <w:rFonts w:ascii="Calibri" w:hAnsi="Calibri"/>
          <w:b w:val="0"/>
          <w:i w:val="0"/>
          <w:color w:val="000000"/>
          <w:sz w:val="18"/>
        </w:rPr>
        <w:t xml:space="preserve">C. </w:t>
      </w:r>
      <m:oMath>
        <m:r>
          <m:t>-</m:t>
        </m:r>
        <m:r>
          <m:t>1</m:t>
        </m:r>
        <m:r>
          <m:t>,</m:t>
        </m:r>
        <m:r>
          <m:t>8</m:t>
        </m:r>
        <m:r>
          <m:t>6</m:t>
        </m:r>
        <m:sSup>
          <m:e>
            <m:r>
              <m:t>0</m:t>
            </m:r>
          </m:e>
          <m:sup>
            <m:r>
              <m:t>°</m:t>
            </m:r>
          </m:sup>
        </m:sSup>
        <m:r>
          <m:t>C</m:t>
        </m:r>
      </m:oMath>
    </w:p>
    <w:p>
      <w:pPr>
        <w:spacing w:before="0" w:after="20"/>
        <w:ind w:left="576"/>
      </w:pPr>
      <w:r>
        <w:rPr>
          <w:rFonts w:ascii="Calibri" w:hAnsi="Calibri"/>
          <w:b w:val="0"/>
          <w:i w:val="0"/>
          <w:color w:val="000000"/>
          <w:sz w:val="18"/>
        </w:rPr>
        <w:t xml:space="preserve">D. </w:t>
      </w:r>
      <m:oMath>
        <m:r>
          <m:t>+</m:t>
        </m:r>
        <m:r>
          <m:t>0</m:t>
        </m:r>
        <m:r>
          <m:t>,</m:t>
        </m:r>
        <m:r>
          <m:t>3</m:t>
        </m:r>
        <m:r>
          <m:t>7</m:t>
        </m:r>
        <m:sSup>
          <m:e>
            <m:r>
              <m:t>2</m:t>
            </m:r>
          </m:e>
          <m:sup>
            <m:r>
              <m:t>°</m:t>
            </m:r>
          </m:sup>
        </m:sSup>
        <m:r>
          <m:t>C</m:t>
        </m:r>
      </m:oMath>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Mol glukosa = </w:t>
      </w:r>
      <m:oMath>
        <m:f>
          <m:fPr>
            <m:type m:val="bar"/>
          </m:fPr>
          <m:num>
            <m:r>
              <m:t>1</m:t>
            </m:r>
            <m:r>
              <m:t>8</m:t>
            </m:r>
          </m:num>
          <m:den>
            <m:r>
              <m:t>1</m:t>
            </m:r>
            <m:r>
              <m:t>8</m:t>
            </m:r>
            <m:r>
              <m:t>0</m:t>
            </m:r>
          </m:den>
        </m:f>
        <m:r>
          <m:t>=</m:t>
        </m:r>
        <m:r>
          <m:t>0</m:t>
        </m:r>
        <m:r>
          <m:t>,</m:t>
        </m:r>
        <m:r>
          <m:t>1</m:t>
        </m:r>
        <m:r>
          <m:t>m</m:t>
        </m:r>
      </m:oMath>
      <w:r>
        <w:rPr>
          <w:rFonts w:ascii="Calibri" w:hAnsi="Calibri"/>
          <w:b w:val="0"/>
          <w:i/>
          <w:color w:val="64748B"/>
          <w:sz w:val="17"/>
        </w:rPr>
        <w:t xml:space="preserve">. Molalitas </w:t>
      </w:r>
      <m:oMath>
        <m:r>
          <m:t>m</m:t>
        </m:r>
        <m:r>
          <m:t>=</m:t>
        </m:r>
        <m:f>
          <m:fPr>
            <m:type m:val="bar"/>
          </m:fPr>
          <m:num>
            <m:r>
              <m:t>0</m:t>
            </m:r>
            <m:r>
              <m:t>,</m:t>
            </m:r>
            <m:r>
              <m:t>1</m:t>
            </m:r>
            <m:r>
              <m:t>m</m:t>
            </m:r>
          </m:num>
          <m:den>
            <m:r>
              <m:t>0</m:t>
            </m:r>
            <m:r>
              <m:t>,</m:t>
            </m:r>
            <m:r>
              <m:t>5</m:t>
            </m:r>
            <m:r>
              <m:t>k</m:t>
            </m:r>
          </m:den>
        </m:f>
        <m:r>
          <m:t>=</m:t>
        </m:r>
        <m:r>
          <m:t>0</m:t>
        </m:r>
        <m:r>
          <m:t>,</m:t>
        </m:r>
        <m:r>
          <m:t>2</m:t>
        </m:r>
        <m:r>
          <m:t>m</m:t>
        </m:r>
      </m:oMath>
      <w:r>
        <w:rPr>
          <w:rFonts w:ascii="Calibri" w:hAnsi="Calibri"/>
          <w:b w:val="0"/>
          <w:i/>
          <w:color w:val="64748B"/>
          <w:sz w:val="17"/>
        </w:rPr>
        <w:t xml:space="preserve">. </w:t>
      </w:r>
      <m:oMath>
        <m:r>
          <m:t>Δ</m:t>
        </m:r>
        <m:sSub>
          <m:e>
            <m:r>
              <m:t>T</m:t>
            </m:r>
          </m:e>
          <m:sub>
            <m:r>
              <m:t>f</m:t>
            </m:r>
          </m:sub>
        </m:sSub>
        <m:r>
          <m:t>=</m:t>
        </m:r>
        <m:r>
          <m:t>m</m:t>
        </m:r>
        <m:r>
          <m:t>×</m:t>
        </m:r>
        <m:sSub>
          <m:e>
            <m:r>
              <m:t>K</m:t>
            </m:r>
          </m:e>
          <m:sub>
            <m:r>
              <m:t>f</m:t>
            </m:r>
          </m:sub>
        </m:sSub>
        <m:r>
          <m:t>=</m:t>
        </m:r>
        <m:r>
          <m:t>0</m:t>
        </m:r>
        <m:r>
          <m:t>,</m:t>
        </m:r>
        <m:r>
          <m:t>2</m:t>
        </m:r>
        <m:r>
          <m:t>×</m:t>
        </m:r>
        <m:r>
          <m:t>1</m:t>
        </m:r>
        <m:r>
          <m:t>,</m:t>
        </m:r>
        <m:r>
          <m:t>8</m:t>
        </m:r>
        <m:r>
          <m:t>6</m:t>
        </m:r>
        <m:r>
          <m:t>=</m:t>
        </m:r>
        <m:r>
          <m:t>0</m:t>
        </m:r>
        <m:r>
          <m:t>,</m:t>
        </m:r>
        <m:r>
          <m:t>3</m:t>
        </m:r>
        <m:r>
          <m:t>7</m:t>
        </m:r>
        <m:sSup>
          <m:e>
            <m:r>
              <m:t>2</m:t>
            </m:r>
          </m:e>
          <m:sup>
            <m:r>
              <m:t>°</m:t>
            </m:r>
          </m:sup>
        </m:sSup>
        <m:r>
          <m:t>C</m:t>
        </m:r>
      </m:oMath>
      <w:r>
        <w:rPr>
          <w:rFonts w:ascii="Calibri" w:hAnsi="Calibri"/>
          <w:b w:val="0"/>
          <w:i/>
          <w:color w:val="64748B"/>
          <w:sz w:val="17"/>
        </w:rPr>
        <w:t xml:space="preserve">. Titik beku larutan = </w:t>
      </w:r>
      <m:oMath>
        <m:sSup>
          <m:e>
            <m:r>
              <m:t>0</m:t>
            </m:r>
          </m:e>
          <m:sup>
            <m:r>
              <m:t>°</m:t>
            </m:r>
          </m:sup>
        </m:sSup>
        <m:r>
          <m:t>C</m:t>
        </m:r>
        <m:r>
          <m:t>-</m:t>
        </m:r>
        <m:r>
          <m:t>0</m:t>
        </m:r>
        <m:r>
          <m:t>,</m:t>
        </m:r>
        <m:r>
          <m:t>3</m:t>
        </m:r>
        <m:r>
          <m:t>7</m:t>
        </m:r>
        <m:sSup>
          <m:e>
            <m:r>
              <m:t>2</m:t>
            </m:r>
          </m:e>
          <m:sup>
            <m:r>
              <m:t>°</m:t>
            </m:r>
          </m:sup>
        </m:sSup>
        <m:r>
          <m:t>C</m:t>
        </m:r>
        <m:r>
          <m:t>=</m:t>
        </m:r>
        <m:r>
          <m:t>-</m:t>
        </m:r>
        <m:r>
          <m:t>0</m:t>
        </m:r>
        <m:r>
          <m:t>,</m:t>
        </m:r>
        <m:r>
          <m:t>3</m:t>
        </m:r>
        <m:r>
          <m:t>7</m:t>
        </m:r>
        <m:sSup>
          <m:e>
            <m:r>
              <m:t>2</m:t>
            </m:r>
          </m:e>
          <m:sup>
            <m:r>
              <m:t>°</m:t>
            </m:r>
          </m:sup>
        </m:sSup>
        <m:r>
          <m:t>C</m:t>
        </m:r>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Larutan manakah di bawah ini yang memiliki titik didih paling tinggi pada konsentrasi yang sama (0,1 molal)?</w:t>
      </w:r>
    </w:p>
    <w:p>
      <w:pPr>
        <w:spacing w:before="0" w:after="20"/>
        <w:ind w:left="576"/>
      </w:pPr>
      <w:r>
        <w:rPr>
          <w:rFonts w:ascii="Calibri" w:hAnsi="Calibri"/>
          <w:b w:val="0"/>
          <w:i w:val="0"/>
          <w:color w:val="000000"/>
          <w:sz w:val="18"/>
        </w:rPr>
        <w:t>A. Larutan Gula / Sukrosa (</w:t>
      </w:r>
      <m:oMath>
        <m:sSub>
          <m:e>
            <m:r>
              <m:t>C</m:t>
            </m:r>
          </m:e>
          <m:sub>
            <m:r>
              <m:t>1</m:t>
            </m:r>
            <m:r>
              <m:t>2</m:t>
            </m:r>
          </m:sub>
        </m:sSub>
        <m:sSub>
          <m:e>
            <m:r>
              <m:t>H</m:t>
            </m:r>
          </m:e>
          <m:sub>
            <m:r>
              <m:t>2</m:t>
            </m:r>
            <m:r>
              <m:t>2</m:t>
            </m:r>
          </m:sub>
        </m:sSub>
        <m:sSub>
          <m:e>
            <m:r>
              <m:t>O</m:t>
            </m:r>
          </m:e>
          <m:sub>
            <m:r>
              <m:t>1</m:t>
            </m:r>
            <m:r>
              <m:t>1</m:t>
            </m:r>
          </m:sub>
        </m:sSub>
      </m:oMath>
      <w:r>
        <w:rPr>
          <w:rFonts w:ascii="Calibri" w:hAnsi="Calibri"/>
          <w:b w:val="0"/>
          <w:i w:val="0"/>
          <w:color w:val="000000"/>
          <w:sz w:val="18"/>
        </w:rPr>
        <w:t>)</w:t>
      </w:r>
    </w:p>
    <w:p>
      <w:pPr>
        <w:spacing w:before="0" w:after="20"/>
        <w:ind w:left="576"/>
      </w:pPr>
      <w:r>
        <w:rPr>
          <w:rFonts w:ascii="Calibri" w:hAnsi="Calibri"/>
          <w:b w:val="0"/>
          <w:i w:val="0"/>
          <w:color w:val="000000"/>
          <w:sz w:val="18"/>
        </w:rPr>
        <w:t>B. Larutan Garam Dapur (</w:t>
      </w:r>
      <m:oMath>
        <m:r>
          <m:t>N</m:t>
        </m:r>
        <m:r>
          <m:t>a</m:t>
        </m:r>
        <m:r>
          <m:t>C</m:t>
        </m:r>
        <m:r>
          <m:t>l</m:t>
        </m:r>
      </m:oMath>
      <w:r>
        <w:rPr>
          <w:rFonts w:ascii="Calibri" w:hAnsi="Calibri"/>
          <w:b w:val="0"/>
          <w:i w:val="0"/>
          <w:color w:val="000000"/>
          <w:sz w:val="18"/>
        </w:rPr>
        <w:t>)</w:t>
      </w:r>
    </w:p>
    <w:p>
      <w:pPr>
        <w:spacing w:before="0" w:after="20"/>
        <w:ind w:left="576"/>
      </w:pPr>
      <w:r>
        <w:rPr>
          <w:rFonts w:ascii="Calibri" w:hAnsi="Calibri"/>
          <w:b w:val="0"/>
          <w:i w:val="0"/>
          <w:color w:val="000000"/>
          <w:sz w:val="18"/>
        </w:rPr>
        <w:t>C. Larutan Kalsium Klorida (</w:t>
      </w:r>
      <m:oMath>
        <m:r>
          <m:t>C</m:t>
        </m:r>
        <m:r>
          <m:t>a</m:t>
        </m:r>
        <m:r>
          <m:t>C</m:t>
        </m:r>
        <m:sSub>
          <m:e>
            <m:r>
              <m:t>l</m:t>
            </m:r>
          </m:e>
          <m:sub>
            <m:r>
              <m:t>2</m:t>
            </m:r>
          </m:sub>
        </m:sSub>
      </m:oMath>
      <w:r>
        <w:rPr>
          <w:rFonts w:ascii="Calibri" w:hAnsi="Calibri"/>
          <w:b w:val="0"/>
          <w:i w:val="0"/>
          <w:color w:val="000000"/>
          <w:sz w:val="18"/>
        </w:rPr>
        <w:t>)</w:t>
      </w:r>
    </w:p>
    <w:p>
      <w:pPr>
        <w:spacing w:before="0" w:after="20"/>
        <w:ind w:left="576"/>
      </w:pPr>
      <w:r>
        <w:rPr>
          <w:rFonts w:ascii="Calibri" w:hAnsi="Calibri"/>
          <w:b w:val="0"/>
          <w:i w:val="0"/>
          <w:color w:val="000000"/>
          <w:sz w:val="18"/>
        </w:rPr>
        <w:t>D. Larutan Urea (</w:t>
      </w:r>
      <m:oMath>
        <m:r>
          <m:t>C</m:t>
        </m:r>
        <m:r>
          <m:t>O</m:t>
        </m:r>
        <m:r>
          <m:t>(</m:t>
        </m:r>
        <m:r>
          <m:t>N</m:t>
        </m:r>
        <m:sSub>
          <m:e>
            <m:r>
              <m:t>H</m:t>
            </m:r>
          </m:e>
          <m:sub>
            <m:r>
              <m:t>2</m:t>
            </m:r>
          </m:sub>
        </m:sSub>
        <m:sSub>
          <m:e>
            <m:r>
              <m:t>)</m:t>
            </m:r>
          </m:e>
          <m:sub>
            <m:r>
              <m:t>2</m:t>
            </m:r>
          </m:sub>
        </m:sSub>
      </m:oMath>
      <w:r>
        <w:rPr>
          <w:rFonts w:ascii="Calibri" w:hAnsi="Calibri"/>
          <w:b w:val="0"/>
          <w:i w:val="0"/>
          <w:color w:val="000000"/>
          <w:sz w:val="18"/>
        </w:rPr>
        <w:t>)</w:t>
      </w:r>
    </w:p>
    <w:p>
      <w:pPr>
        <w:spacing w:before="20" w:after="80"/>
        <w:ind w:left="576"/>
      </w:pPr>
      <w:r>
        <w:rPr>
          <w:rFonts w:ascii="Calibri" w:hAnsi="Calibri"/>
          <w:i/>
          <w:color w:val="64748B"/>
          <w:sz w:val="17"/>
        </w:rPr>
        <w:t xml:space="preserve">Kunci Jawaban: C — Pembahasan: </w:t>
      </w:r>
      <m:oMath>
        <m:r>
          <m:t>C</m:t>
        </m:r>
        <m:r>
          <m:t>a</m:t>
        </m:r>
        <m:r>
          <m:t>C</m:t>
        </m:r>
        <m:sSub>
          <m:e>
            <m:r>
              <m:t>l</m:t>
            </m:r>
          </m:e>
          <m:sub>
            <m:r>
              <m:t>2</m:t>
            </m:r>
          </m:sub>
        </m:sSub>
      </m:oMath>
      <w:r>
        <w:rPr>
          <w:rFonts w:ascii="Calibri" w:hAnsi="Calibri"/>
          <w:b w:val="0"/>
          <w:i/>
          <w:color w:val="64748B"/>
          <w:sz w:val="17"/>
        </w:rPr>
        <w:t xml:space="preserve"> terionisasi sempurna menjadi 3 ion (</w:t>
      </w:r>
      <m:oMath>
        <m:r>
          <m:t>C</m:t>
        </m:r>
        <m:sSup>
          <m:e>
            <m:r>
              <m:t>a</m:t>
            </m:r>
          </m:e>
          <m:sup>
            <m:r>
              <m:t>2</m:t>
            </m:r>
            <m:r>
              <m:t>+</m:t>
            </m:r>
          </m:sup>
        </m:sSup>
        <m:r>
          <m:t>+</m:t>
        </m:r>
        <m:r>
          <m:t>2</m:t>
        </m:r>
        <m:r>
          <m:t>C</m:t>
        </m:r>
        <m:sSup>
          <m:e>
            <m:r>
              <m:t>l</m:t>
            </m:r>
          </m:e>
          <m:sup>
            <m:r>
              <m:t>-</m:t>
            </m:r>
          </m:sup>
        </m:sSup>
      </m:oMath>
      <w:r>
        <w:rPr>
          <w:rFonts w:ascii="Calibri" w:hAnsi="Calibri"/>
          <w:b w:val="0"/>
          <w:i/>
          <w:color w:val="64748B"/>
          <w:sz w:val="17"/>
        </w:rPr>
        <w:t xml:space="preserve">, </w:t>
      </w:r>
      <m:oMath>
        <m:r>
          <m:t>n</m:t>
        </m:r>
        <m:r>
          <m:t>=</m:t>
        </m:r>
        <m:r>
          <m:t>3</m:t>
        </m:r>
      </m:oMath>
      <w:r>
        <w:rPr>
          <w:rFonts w:ascii="Calibri" w:hAnsi="Calibri"/>
          <w:b w:val="0"/>
          <w:i/>
          <w:color w:val="64748B"/>
          <w:sz w:val="17"/>
        </w:rPr>
        <w:t xml:space="preserve">, </w:t>
      </w:r>
      <m:oMath>
        <m:r>
          <m:t>i</m:t>
        </m:r>
        <m:r>
          <m:t>=</m:t>
        </m:r>
        <m:r>
          <m:t>3</m:t>
        </m:r>
      </m:oMath>
      <w:r>
        <w:rPr>
          <w:rFonts w:ascii="Calibri" w:hAnsi="Calibri"/>
          <w:b w:val="0"/>
          <w:i/>
          <w:color w:val="64748B"/>
          <w:sz w:val="17"/>
        </w:rPr>
        <w:t xml:space="preserve">). Dengan konsentrasi molal yang sama, </w:t>
      </w:r>
      <m:oMath>
        <m:r>
          <m:t>C</m:t>
        </m:r>
        <m:r>
          <m:t>a</m:t>
        </m:r>
        <m:r>
          <m:t>C</m:t>
        </m:r>
        <m:sSub>
          <m:e>
            <m:r>
              <m:t>l</m:t>
            </m:r>
          </m:e>
          <m:sub>
            <m:r>
              <m:t>2</m:t>
            </m:r>
          </m:sub>
        </m:sSub>
      </m:oMath>
      <w:r>
        <w:rPr>
          <w:rFonts w:ascii="Calibri" w:hAnsi="Calibri"/>
          <w:b w:val="0"/>
          <w:i/>
          <w:color w:val="64748B"/>
          <w:sz w:val="17"/>
        </w:rPr>
        <w:t xml:space="preserve"> menghasilkan jumlah partikel terlarut terbanyak sehingga kenaikan titik didihnya (</w:t>
      </w:r>
      <m:oMath>
        <m:r>
          <m:t>Δ</m:t>
        </m:r>
        <m:sSub>
          <m:e>
            <m:r>
              <m:t>T</m:t>
            </m:r>
          </m:e>
          <m:sub>
            <m:r>
              <m:t>b</m:t>
            </m:r>
          </m:sub>
        </m:sSub>
        <m:r>
          <m:t>=</m:t>
        </m:r>
        <m:r>
          <m:t>m</m:t>
        </m:r>
        <m:r>
          <m:t>·</m:t>
        </m:r>
        <m:sSub>
          <m:e>
            <m:r>
              <m:t>K</m:t>
            </m:r>
          </m:e>
          <m:sub>
            <m:r>
              <m:t>b</m:t>
            </m:r>
          </m:sub>
        </m:sSub>
        <m:r>
          <m:t>·</m:t>
        </m:r>
        <m:r>
          <m:t>i</m:t>
        </m:r>
      </m:oMath>
      <w:r>
        <w:rPr>
          <w:rFonts w:ascii="Calibri" w:hAnsi="Calibri"/>
          <w:b w:val="0"/>
          <w:i/>
          <w:color w:val="64748B"/>
          <w:sz w:val="17"/>
        </w:rPr>
        <w:t>) paling besar.</w:t>
      </w:r>
    </w:p>
    <w:p>
      <w:pPr>
        <w:spacing w:before="80" w:after="40"/>
        <w:ind w:left="216"/>
      </w:pPr>
      <w:r>
        <w:rPr>
          <w:rFonts w:ascii="Calibri" w:hAnsi="Calibri"/>
          <w:b/>
          <w:color w:val="000000"/>
          <w:sz w:val="19"/>
        </w:rPr>
        <w:t xml:space="preserve">3. </w:t>
      </w:r>
      <w:r>
        <w:rPr>
          <w:rFonts w:ascii="Calibri" w:hAnsi="Calibri"/>
          <w:b w:val="0"/>
          <w:i w:val="0"/>
          <w:color w:val="000000"/>
          <w:sz w:val="19"/>
        </w:rPr>
        <w:t>Jika sel darah merah dimasukkan ke dalam larutan garam pekat berkonsentrasi tinggi (hipertonik), peristiwa yang akan terjadi pada sel darah tersebut adalah...</w:t>
      </w:r>
    </w:p>
    <w:p>
      <w:pPr>
        <w:spacing w:before="0" w:after="20"/>
        <w:ind w:left="576"/>
      </w:pPr>
      <w:r>
        <w:rPr>
          <w:rFonts w:ascii="Calibri" w:hAnsi="Calibri"/>
          <w:b w:val="0"/>
          <w:i w:val="0"/>
          <w:color w:val="000000"/>
          <w:sz w:val="18"/>
        </w:rPr>
        <w:t>A. Sel darah akan menyerap banyak air hingga menggembung dan pecah (hemolisis).</w:t>
      </w:r>
    </w:p>
    <w:p>
      <w:pPr>
        <w:spacing w:before="0" w:after="20"/>
        <w:ind w:left="576"/>
      </w:pPr>
      <w:r>
        <w:rPr>
          <w:rFonts w:ascii="Calibri" w:hAnsi="Calibri"/>
          <w:b w:val="0"/>
          <w:i w:val="0"/>
          <w:color w:val="000000"/>
          <w:sz w:val="18"/>
        </w:rPr>
        <w:t>B. Air di dalam sel darah akan keluar menembus membran sel menuju larutan luar sehingga sel mengalami pengerutan (krenasi).</w:t>
      </w:r>
    </w:p>
    <w:p>
      <w:pPr>
        <w:spacing w:before="0" w:after="20"/>
        <w:ind w:left="576"/>
      </w:pPr>
      <w:r>
        <w:rPr>
          <w:rFonts w:ascii="Calibri" w:hAnsi="Calibri"/>
          <w:b w:val="0"/>
          <w:i w:val="0"/>
          <w:color w:val="000000"/>
          <w:sz w:val="18"/>
        </w:rPr>
        <w:t>C. Ukuran sel darah tidak mengalami perubahan sedikit pun.</w:t>
      </w:r>
    </w:p>
    <w:p>
      <w:pPr>
        <w:spacing w:before="0" w:after="20"/>
        <w:ind w:left="576"/>
      </w:pPr>
      <w:r>
        <w:rPr>
          <w:rFonts w:ascii="Calibri" w:hAnsi="Calibri"/>
          <w:b w:val="0"/>
          <w:i w:val="0"/>
          <w:color w:val="000000"/>
          <w:sz w:val="18"/>
        </w:rPr>
        <w:t>D. Sel darah berubah warna menjadi kuning terang.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Pada larutan hipertonik (tekanan osmosis luar lebih tinggi), air bergerak secara osmosis keluar dari sel darah menuju lingkungan berkonsentrasi tinggi, menyebabkan sel mengkerut (krenasi).</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Sebanyak 0,05 mol zat non-elektrolit dilarutkan dalam air hingga volume 1 liter pada suhu </w:t>
      </w:r>
      <m:oMath>
        <m:r>
          <m:t>2</m:t>
        </m:r>
        <m:sSup>
          <m:e>
            <m:r>
              <m:t>7</m:t>
            </m:r>
          </m:e>
          <m:sup>
            <m:r>
              <m:t>°</m:t>
            </m:r>
          </m:sup>
        </m:sSup>
        <m:r>
          <m:t>C</m:t>
        </m:r>
      </m:oMath>
      <w:r>
        <w:rPr>
          <w:rFonts w:ascii="Calibri" w:hAnsi="Calibri"/>
          <w:b w:val="0"/>
          <w:i w:val="0"/>
          <w:color w:val="000000"/>
          <w:sz w:val="19"/>
        </w:rPr>
        <w:t xml:space="preserve"> (</w:t>
      </w:r>
      <m:oMath>
        <m:r>
          <m:t>T</m:t>
        </m:r>
        <m:r>
          <m:t>=</m:t>
        </m:r>
        <m:r>
          <m:t>3</m:t>
        </m:r>
        <m:r>
          <m:t>0</m:t>
        </m:r>
        <m:r>
          <m:t>0</m:t>
        </m:r>
        <m:r>
          <m:t>K</m:t>
        </m:r>
      </m:oMath>
      <w:r>
        <w:rPr>
          <w:rFonts w:ascii="Calibri" w:hAnsi="Calibri"/>
          <w:b w:val="0"/>
          <w:i w:val="0"/>
          <w:color w:val="000000"/>
          <w:sz w:val="19"/>
        </w:rPr>
        <w:t>). Berapakah tekanan osmosis (</w:t>
      </w:r>
      <m:oMath>
        <m:r>
          <m:t>π</m:t>
        </m:r>
      </m:oMath>
      <w:r>
        <w:rPr>
          <w:rFonts w:ascii="Calibri" w:hAnsi="Calibri"/>
          <w:b w:val="0"/>
          <w:i w:val="0"/>
          <w:color w:val="000000"/>
          <w:sz w:val="19"/>
        </w:rPr>
        <w:t>) larutan tersebut? (</w:t>
      </w:r>
      <m:oMath>
        <m:r>
          <m:t>R</m:t>
        </m:r>
        <m:r>
          <m:t>=</m:t>
        </m:r>
        <m:r>
          <m:t>0</m:t>
        </m:r>
        <m:r>
          <m:t>,</m:t>
        </m:r>
        <m:r>
          <m:t>0</m:t>
        </m:r>
        <m:r>
          <m:t>8</m:t>
        </m:r>
        <m:r>
          <m:t>2</m:t>
        </m:r>
        <m:r>
          <m:t>L</m:t>
        </m:r>
        <m:r>
          <m:t>·</m:t>
        </m:r>
        <m:r>
          <m:t>a</m:t>
        </m:r>
        <m:r>
          <m:t>/</m:t>
        </m:r>
        <m:r>
          <m:t>(</m:t>
        </m:r>
        <m:r>
          <m:t>m</m:t>
        </m:r>
        <m:r>
          <m:t>·</m:t>
        </m:r>
        <m:r>
          <m:t>K</m:t>
        </m:r>
        <m:r>
          <m:t>)</m:t>
        </m:r>
      </m:oMath>
      <w:r>
        <w:rPr>
          <w:rFonts w:ascii="Calibri" w:hAnsi="Calibri"/>
          <w:b w:val="0"/>
          <w:i w:val="0"/>
          <w:color w:val="000000"/>
          <w:sz w:val="19"/>
        </w:rPr>
        <w:t>)</w:t>
      </w:r>
    </w:p>
    <w:p>
      <w:pPr>
        <w:spacing w:before="0" w:after="20"/>
        <w:ind w:left="576"/>
      </w:pPr>
      <w:r>
        <w:rPr>
          <w:rFonts w:ascii="Calibri" w:hAnsi="Calibri"/>
          <w:b w:val="0"/>
          <w:i w:val="0"/>
          <w:color w:val="000000"/>
          <w:sz w:val="18"/>
        </w:rPr>
        <w:t>A. 1,23 atm</w:t>
      </w:r>
    </w:p>
    <w:p>
      <w:pPr>
        <w:spacing w:before="0" w:after="20"/>
        <w:ind w:left="576"/>
      </w:pPr>
      <w:r>
        <w:rPr>
          <w:rFonts w:ascii="Calibri" w:hAnsi="Calibri"/>
          <w:b w:val="0"/>
          <w:i w:val="0"/>
          <w:color w:val="000000"/>
          <w:sz w:val="18"/>
        </w:rPr>
        <w:t>B. 2,46 atm</w:t>
      </w:r>
    </w:p>
    <w:p>
      <w:pPr>
        <w:spacing w:before="0" w:after="20"/>
        <w:ind w:left="576"/>
      </w:pPr>
      <w:r>
        <w:rPr>
          <w:rFonts w:ascii="Calibri" w:hAnsi="Calibri"/>
          <w:b w:val="0"/>
          <w:i w:val="0"/>
          <w:color w:val="000000"/>
          <w:sz w:val="18"/>
        </w:rPr>
        <w:t>C. 12,3 atm</w:t>
      </w:r>
    </w:p>
    <w:p>
      <w:pPr>
        <w:spacing w:before="0" w:after="20"/>
        <w:ind w:left="576"/>
      </w:pPr>
      <w:r>
        <w:rPr>
          <w:rFonts w:ascii="Calibri" w:hAnsi="Calibri"/>
          <w:b w:val="0"/>
          <w:i w:val="0"/>
          <w:color w:val="000000"/>
          <w:sz w:val="18"/>
        </w:rPr>
        <w:t>D. 24,6 atm</w:t>
      </w:r>
    </w:p>
    <w:p>
      <w:pPr>
        <w:spacing w:before="20" w:after="80"/>
        <w:ind w:left="576"/>
      </w:pPr>
      <w:r>
        <w:rPr>
          <w:rFonts w:ascii="Calibri" w:hAnsi="Calibri"/>
          <w:i/>
          <w:color w:val="64748B"/>
          <w:sz w:val="17"/>
        </w:rPr>
        <w:t xml:space="preserve">Kunci Jawaban: A — Pembahasan: </w:t>
      </w:r>
      <m:oMath>
        <m:r>
          <m:t>M</m:t>
        </m:r>
        <m:r>
          <m:t>=</m:t>
        </m:r>
        <m:f>
          <m:fPr>
            <m:type m:val="bar"/>
          </m:fPr>
          <m:num>
            <m:r>
              <m:t>0</m:t>
            </m:r>
            <m:r>
              <m:t>,</m:t>
            </m:r>
            <m:r>
              <m:t>0</m:t>
            </m:r>
            <m:r>
              <m:t>5</m:t>
            </m:r>
            <m:r>
              <m:t>m</m:t>
            </m:r>
          </m:num>
          <m:den>
            <m:r>
              <m:t>1</m:t>
            </m:r>
            <m:r>
              <m:t>L</m:t>
            </m:r>
          </m:den>
        </m:f>
        <m:r>
          <m:t>=</m:t>
        </m:r>
        <m:r>
          <m:t>0</m:t>
        </m:r>
        <m:r>
          <m:t>,</m:t>
        </m:r>
        <m:r>
          <m:t>0</m:t>
        </m:r>
        <m:r>
          <m:t>5</m:t>
        </m:r>
        <m:r>
          <m:t>M</m:t>
        </m:r>
      </m:oMath>
      <w:r>
        <w:rPr>
          <w:rFonts w:ascii="Calibri" w:hAnsi="Calibri"/>
          <w:b w:val="0"/>
          <w:i/>
          <w:color w:val="64748B"/>
          <w:sz w:val="17"/>
        </w:rPr>
        <w:t xml:space="preserve">. </w:t>
      </w:r>
      <m:oMath>
        <m:r>
          <m:t>π</m:t>
        </m:r>
        <m:r>
          <m:t>=</m:t>
        </m:r>
        <m:r>
          <m:t>M</m:t>
        </m:r>
        <m:r>
          <m:t>R</m:t>
        </m:r>
        <m:r>
          <m:t>T</m:t>
        </m:r>
        <m:r>
          <m:t>=</m:t>
        </m:r>
        <m:r>
          <m:t>0</m:t>
        </m:r>
        <m:r>
          <m:t>,</m:t>
        </m:r>
        <m:r>
          <m:t>0</m:t>
        </m:r>
        <m:r>
          <m:t>5</m:t>
        </m:r>
        <m:r>
          <m:t>×</m:t>
        </m:r>
        <m:r>
          <m:t>0</m:t>
        </m:r>
        <m:r>
          <m:t>,</m:t>
        </m:r>
        <m:r>
          <m:t>0</m:t>
        </m:r>
        <m:r>
          <m:t>8</m:t>
        </m:r>
        <m:r>
          <m:t>2</m:t>
        </m:r>
        <m:r>
          <m:t>×</m:t>
        </m:r>
        <m:r>
          <m:t>3</m:t>
        </m:r>
        <m:r>
          <m:t>0</m:t>
        </m:r>
        <m:r>
          <m:t>0</m:t>
        </m:r>
        <m:r>
          <m:t>=</m:t>
        </m:r>
        <m:r>
          <m:t>1</m:t>
        </m:r>
        <m:r>
          <m:t>,</m:t>
        </m:r>
        <m:r>
          <m:t>2</m:t>
        </m:r>
        <m:r>
          <m:t>3</m:t>
        </m:r>
        <m:r>
          <m:t>a</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Penambahan garam krosok (</w:t>
      </w:r>
      <m:oMath>
        <m:r>
          <m:t>N</m:t>
        </m:r>
        <m:r>
          <m:t>a</m:t>
        </m:r>
        <m:r>
          <m:t>C</m:t>
        </m:r>
        <m:r>
          <m:t>l</m:t>
        </m:r>
      </m:oMath>
      <w:r>
        <w:rPr>
          <w:rFonts w:ascii="Calibri" w:hAnsi="Calibri"/>
          <w:b w:val="0"/>
          <w:i w:val="0"/>
          <w:color w:val="000000"/>
          <w:sz w:val="19"/>
        </w:rPr>
        <w:t>) pada tumpukan es batu dalam pembuatan es puter tradisional bertujuan untuk...</w:t>
      </w:r>
    </w:p>
    <w:p>
      <w:pPr>
        <w:spacing w:before="0" w:after="20"/>
        <w:ind w:left="576"/>
      </w:pPr>
      <w:r>
        <w:rPr>
          <w:rFonts w:ascii="Calibri" w:hAnsi="Calibri"/>
          <w:b w:val="0"/>
          <w:i w:val="0"/>
          <w:color w:val="000000"/>
          <w:sz w:val="18"/>
        </w:rPr>
        <w:t>A. Menaikkan suhu es batu agar adonan cepat matang.</w:t>
      </w:r>
    </w:p>
    <w:p>
      <w:pPr>
        <w:spacing w:before="0" w:after="20"/>
        <w:ind w:left="576"/>
      </w:pPr>
      <w:r>
        <w:rPr>
          <w:rFonts w:ascii="Calibri" w:hAnsi="Calibri"/>
          <w:b w:val="0"/>
          <w:i w:val="0"/>
          <w:color w:val="000000"/>
          <w:sz w:val="18"/>
        </w:rPr>
        <w:t xml:space="preserve">B. Menurunkan titik beku es batu hingga di bawah </w:t>
      </w:r>
      <m:oMath>
        <m:sSup>
          <m:e>
            <m:r>
              <m:t>0</m:t>
            </m:r>
          </m:e>
          <m:sup>
            <m:r>
              <m:t>°</m:t>
            </m:r>
          </m:sup>
        </m:sSup>
        <m:r>
          <m:t>C</m:t>
        </m:r>
      </m:oMath>
      <w:r>
        <w:rPr>
          <w:rFonts w:ascii="Calibri" w:hAnsi="Calibri"/>
          <w:b w:val="0"/>
          <w:i w:val="0"/>
          <w:color w:val="000000"/>
          <w:sz w:val="18"/>
        </w:rPr>
        <w:t xml:space="preserve"> sehingga adonan es puter dapat membeku sempurna.</w:t>
      </w:r>
    </w:p>
    <w:p>
      <w:pPr>
        <w:spacing w:before="0" w:after="20"/>
        <w:ind w:left="576"/>
      </w:pPr>
      <w:r>
        <w:rPr>
          <w:rFonts w:ascii="Calibri" w:hAnsi="Calibri"/>
          <w:b w:val="0"/>
          <w:i w:val="0"/>
          <w:color w:val="000000"/>
          <w:sz w:val="18"/>
        </w:rPr>
        <w:t>C. Menghilangkan aroma santan pada adonan.</w:t>
      </w:r>
    </w:p>
    <w:p>
      <w:pPr>
        <w:spacing w:before="0" w:after="20"/>
        <w:ind w:left="576"/>
      </w:pPr>
      <w:r>
        <w:rPr>
          <w:rFonts w:ascii="Calibri" w:hAnsi="Calibri"/>
          <w:b w:val="0"/>
          <w:i w:val="0"/>
          <w:color w:val="000000"/>
          <w:sz w:val="18"/>
        </w:rPr>
        <w:t>D. Mencegah es batu mencair selamanya.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Garam larut dalam lapisan air es dan menurunkan titik beku sistem es-garam hingga mencapai rentang </w:t>
      </w:r>
      <m:oMath>
        <m:r>
          <m:t>-</m:t>
        </m:r>
        <m:sSup>
          <m:e>
            <m:r>
              <m:t>5</m:t>
            </m:r>
          </m:e>
          <m:sup>
            <m:r>
              <m:t>°</m:t>
            </m:r>
          </m:sup>
        </m:sSup>
        <m:r>
          <m:t>C</m:t>
        </m:r>
      </m:oMath>
      <w:r>
        <w:rPr>
          <w:rFonts w:ascii="Calibri" w:hAnsi="Calibri"/>
          <w:b w:val="0"/>
          <w:i/>
          <w:color w:val="64748B"/>
          <w:sz w:val="17"/>
        </w:rPr>
        <w:t xml:space="preserve"> sampai </w:t>
      </w:r>
      <m:oMath>
        <m:r>
          <m:t>-</m:t>
        </m:r>
        <m:r>
          <m:t>1</m:t>
        </m:r>
        <m:sSup>
          <m:e>
            <m:r>
              <m:t>0</m:t>
            </m:r>
          </m:e>
          <m:sup>
            <m:r>
              <m:t>°</m:t>
            </m:r>
          </m:sup>
        </m:sSup>
        <m:r>
          <m:t>C</m:t>
        </m:r>
      </m:oMath>
      <w:r>
        <w:rPr>
          <w:rFonts w:ascii="Calibri" w:hAnsi="Calibri"/>
          <w:b w:val="0"/>
          <w:i/>
          <w:color w:val="64748B"/>
          <w:sz w:val="17"/>
        </w:rPr>
        <w:t>, memungkinkan pembekuan cepat adonan es puter.</w:t>
      </w:r>
    </w:p>
    <w:p>
      <w:r>
        <w:br w:type="page"/>
      </w:r>
    </w:p>
    <w:p>
      <w:pPr>
        <w:pStyle w:val="Title"/>
      </w:pPr>
      <w:r>
        <w:t>LEMBAR KERJA PESERTA DIDIK (LKPD)</w:t>
      </w:r>
    </w:p>
    <w:p>
      <w:pPr>
        <w:pStyle w:val="Subtitle"/>
      </w:pPr>
      <w:r>
        <w:t>Mata Pelajaran: Kimia • Bab 1: Sifat Koligatif Larutan Elektrolit dan Non-Elektrolit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Konsentrasi Larutan: Fraksi Mol, Molalitas, dan Molaritas</w:t>
      </w:r>
    </w:p>
    <w:p>
      <w:pPr>
        <w:spacing w:before="20" w:after="60"/>
        <w:ind w:left="216"/>
      </w:pPr>
      <w:r>
        <w:rPr>
          <w:rFonts w:ascii="Calibri" w:hAnsi="Calibri"/>
          <w:color w:val="000000"/>
          <w:sz w:val="18"/>
        </w:rPr>
        <w:t xml:space="preserve">Petunjuk: </w:t>
      </w:r>
      <w:r>
        <w:rPr>
          <w:rFonts w:ascii="Calibri" w:hAnsi="Calibri"/>
          <w:b w:val="0"/>
          <w:i w:val="0"/>
          <w:color w:val="000000"/>
          <w:sz w:val="18"/>
        </w:rPr>
        <w:t>Perhitungan fraksi mol zat terlarut (</w:t>
      </w:r>
      <m:oMath>
        <m:sSub>
          <m:e>
            <m:r>
              <m:t>X</m:t>
            </m:r>
          </m:e>
          <m:sub>
            <m:r>
              <m:t>t</m:t>
            </m:r>
          </m:sub>
        </m:sSub>
      </m:oMath>
      <w:r>
        <w:rPr>
          <w:rFonts w:ascii="Calibri" w:hAnsi="Calibri"/>
          <w:b w:val="0"/>
          <w:i w:val="0"/>
          <w:color w:val="000000"/>
          <w:sz w:val="18"/>
        </w:rPr>
        <w:t>) dan pelarut (</w:t>
      </w:r>
      <m:oMath>
        <m:sSub>
          <m:e>
            <m:r>
              <m:t>X</m:t>
            </m:r>
          </m:e>
          <m:sub>
            <m:r>
              <m:t>p</m:t>
            </m:r>
          </m:sub>
        </m:sSub>
      </m:oMath>
      <w:r>
        <w:rPr>
          <w:rFonts w:ascii="Calibri" w:hAnsi="Calibri"/>
          <w:b w:val="0"/>
          <w:i w:val="0"/>
          <w:color w:val="000000"/>
          <w:sz w:val="18"/>
        </w:rPr>
        <w:t>), molalitas (</w:t>
      </w:r>
      <m:oMath>
        <m:r>
          <m:t>m</m:t>
        </m:r>
      </m:oMath>
      <w:r>
        <w:rPr>
          <w:rFonts w:ascii="Calibri" w:hAnsi="Calibri"/>
          <w:b w:val="0"/>
          <w:i w:val="0"/>
          <w:color w:val="000000"/>
          <w:sz w:val="18"/>
        </w:rPr>
        <w:t>), dan molaritas (</w:t>
      </w:r>
      <m:oMath>
        <m:r>
          <m:t>M</m:t>
        </m:r>
      </m:oMath>
      <w:r>
        <w:rPr>
          <w:rFonts w:ascii="Calibri" w:hAnsi="Calibri"/>
          <w:b w:val="0"/>
          <w:i w:val="0"/>
          <w:color w:val="000000"/>
          <w:sz w:val="18"/>
        </w:rPr>
        <w:t>) sebagai basis perhitungan koligatif.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Empat Sifat Koligatif dan Hukum Raoult</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Hukum Raoult </w:t>
      </w:r>
      <m:oMath>
        <m:r>
          <m:t>Δ</m:t>
        </m:r>
        <m:r>
          <m:t>P</m:t>
        </m:r>
        <m:r>
          <m:t>=</m:t>
        </m:r>
        <m:sSub>
          <m:e>
            <m:r>
              <m:t>X</m:t>
            </m:r>
          </m:e>
          <m:sub>
            <m:r>
              <m:t>t</m:t>
            </m:r>
          </m:sub>
        </m:sSub>
        <m:r>
          <m:t>·</m:t>
        </m:r>
        <m:sSup>
          <m:e>
            <m:r>
              <m:t>P</m:t>
            </m:r>
          </m:e>
          <m:sup>
            <m:r>
              <m:t>0</m:t>
            </m:r>
          </m:sup>
        </m:sSup>
      </m:oMath>
      <w:r>
        <w:rPr>
          <w:rFonts w:ascii="Calibri" w:hAnsi="Calibri"/>
          <w:b w:val="0"/>
          <w:i w:val="0"/>
          <w:color w:val="000000"/>
          <w:sz w:val="18"/>
        </w:rPr>
        <w:t xml:space="preserve">, kenaikan titik didih </w:t>
      </w:r>
      <m:oMath>
        <m:r>
          <m:t>Δ</m:t>
        </m:r>
        <m:sSub>
          <m:e>
            <m:r>
              <m:t>T</m:t>
            </m:r>
          </m:e>
          <m:sub>
            <m:r>
              <m:t>b</m:t>
            </m:r>
          </m:sub>
        </m:sSub>
        <m:r>
          <m:t>=</m:t>
        </m:r>
        <m:r>
          <m:t>m</m:t>
        </m:r>
        <m:r>
          <m:t>·</m:t>
        </m:r>
        <m:sSub>
          <m:e>
            <m:r>
              <m:t>K</m:t>
            </m:r>
          </m:e>
          <m:sub>
            <m:r>
              <m:t>b</m:t>
            </m:r>
          </m:sub>
        </m:sSub>
      </m:oMath>
      <w:r>
        <w:rPr>
          <w:rFonts w:ascii="Calibri" w:hAnsi="Calibri"/>
          <w:b w:val="0"/>
          <w:i w:val="0"/>
          <w:color w:val="000000"/>
          <w:sz w:val="18"/>
        </w:rPr>
        <w:t xml:space="preserve">, penurunan titik beku </w:t>
      </w:r>
      <m:oMath>
        <m:r>
          <m:t>Δ</m:t>
        </m:r>
        <m:sSub>
          <m:e>
            <m:r>
              <m:t>T</m:t>
            </m:r>
          </m:e>
          <m:sub>
            <m:r>
              <m:t>f</m:t>
            </m:r>
          </m:sub>
        </m:sSub>
        <m:r>
          <m:t>=</m:t>
        </m:r>
        <m:r>
          <m:t>m</m:t>
        </m:r>
        <m:r>
          <m:t>·</m:t>
        </m:r>
        <m:sSub>
          <m:e>
            <m:r>
              <m:t>K</m:t>
            </m:r>
          </m:e>
          <m:sub>
            <m:r>
              <m:t>f</m:t>
            </m:r>
          </m:sub>
        </m:sSub>
      </m:oMath>
      <w:r>
        <w:rPr>
          <w:rFonts w:ascii="Calibri" w:hAnsi="Calibri"/>
          <w:b w:val="0"/>
          <w:i w:val="0"/>
          <w:color w:val="000000"/>
          <w:sz w:val="18"/>
        </w:rPr>
        <w:t xml:space="preserve">, dan tekanan osmosis </w:t>
      </w:r>
      <m:oMath>
        <m:r>
          <m:t>π</m:t>
        </m:r>
        <m:r>
          <m:t>=</m:t>
        </m:r>
        <m:r>
          <m:t>M</m:t>
        </m:r>
        <m:r>
          <m:t>R</m:t>
        </m:r>
        <m:r>
          <m:t>T</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Faktor Van 't Hoff dan Aplikasi Praktis Osmosis Balik</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Derajat ionisasi </w:t>
      </w:r>
      <m:oMath>
        <m:r>
          <m:t>α</m:t>
        </m:r>
      </m:oMath>
      <w:r>
        <w:rPr>
          <w:rFonts w:ascii="Calibri" w:hAnsi="Calibri"/>
          <w:b w:val="0"/>
          <w:i w:val="0"/>
          <w:color w:val="000000"/>
          <w:sz w:val="18"/>
        </w:rPr>
        <w:t xml:space="preserve">, faktor van 't Hoff </w:t>
      </w:r>
      <m:oMath>
        <m:r>
          <m:t>i</m:t>
        </m:r>
        <m:r>
          <m:t>=</m:t>
        </m:r>
        <m:r>
          <m:t>1</m:t>
        </m:r>
        <m:r>
          <m:t>+</m:t>
        </m:r>
        <m:r>
          <m:t>(</m:t>
        </m:r>
        <m:r>
          <m:t>n</m:t>
        </m:r>
        <m:r>
          <m:t>-</m:t>
        </m:r>
        <m:r>
          <m:t>1</m:t>
        </m:r>
        <m:r>
          <m:t>)</m:t>
        </m:r>
        <m:r>
          <m:t>α</m:t>
        </m:r>
      </m:oMath>
      <w:r>
        <w:rPr>
          <w:rFonts w:ascii="Calibri" w:hAnsi="Calibri"/>
          <w:b w:val="0"/>
          <w:i w:val="0"/>
          <w:color w:val="000000"/>
          <w:sz w:val="18"/>
        </w:rPr>
        <w:t>, larutan hipotonik/hipertonik/isotonik, dan teknologi desalinasi air laut.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Sifat koligatif larutan merupakan sifat fisik larutan yang hanya bergantung pada jumlah partikel zat terlarut dalam sejumlah pelarut tertentu, dan sama sekali tidak dipengaruhi oleh sifat kimia atau jenis partikel zat terlarut tersebut. Pada jenjang SMA Kelas 12, peserta didik mempelajari empat fenomena koligatif utama: penurunan tekanan uap jenuh (Hukum Raoult), kenaikan titik didih, penurunan titik beku, dan tekanan osmosis.</w:t>
      </w:r>
    </w:p>
    <w:p>
      <w:pPr>
        <w:spacing w:before="40" w:after="60" w:line="276" w:lineRule="auto"/>
      </w:pPr>
      <w:r>
        <w:rPr>
          <w:rFonts w:ascii="Calibri" w:hAnsi="Calibri"/>
          <w:b w:val="0"/>
          <w:i w:val="0"/>
          <w:color w:val="000000"/>
          <w:sz w:val="19"/>
        </w:rPr>
        <w:t>Keberadaan partikel zat terlarut menghalangi molekul pelarut untuk menguap atau merapat membentuk kisi kristal padat, sehingga membutuhkan suhu lebih tinggi untuk mendidih dan suhu lebih rendah untuk membeku. Peserta didik membedakan perhitungan kuantitatif larutan non-elektrolit dengan larutan elektrolit yang mengalami ionisasi menggunakan faktor van 't Hoff (</w:t>
      </w:r>
      <m:oMath>
        <m:r>
          <m:t>i</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Aplikasi nyata sifat koligatif dieksplorasi secara kontekstual, seperti penggunaan etilen glikol sebagai zat antibeku radiator mobil, pembuatan es puter tradisional menggunakan garam krosok, penyesuaian tekanan osmosis cairan infus medis agar isotonik dengan sel darah merah, hingga teknologi pemurnian air laut (*reverse osmosis*).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Sifat Koligatif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Sifat fisik larutan yang hanya ditentukan oleh konsentrasi jumlah partikel zat terlarut, bukan oleh jenis atau identitas kimia zat terlarut tersebut.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 Raoult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yang menyatakan bahwa tekanan uap parsial pelarut di atas larutan sebanding dengan fraksi mol pelarut dikalikan tekanan uap pelarut murni (</w:t>
            </w:r>
            <m:oMath>
              <m:r>
                <m:t>P</m:t>
              </m:r>
              <m:r>
                <m:t>=</m:t>
              </m:r>
              <m:sSub>
                <m:e>
                  <m:r>
                    <m:t>X</m:t>
                  </m:r>
                </m:e>
                <m:sub>
                  <m:r>
                    <m:t>p</m:t>
                  </m:r>
                </m:sub>
              </m:sSub>
              <m:r>
                <m:t>·</m:t>
              </m:r>
              <m:sSup>
                <m:e>
                  <m:r>
                    <m:t>P</m:t>
                  </m:r>
                </m:e>
                <m:sup>
                  <m:r>
                    <m:t>0</m:t>
                  </m:r>
                </m:sup>
              </m:sSup>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Faktor Van 't Hoff (i)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Faktor koreksi kuantitatif yang memperhitungkan jumlah partikel ion yang dihasilkan dari disosiasi elektrolit dalam larutan (</w:t>
            </w:r>
            <m:oMath>
              <m:r>
                <m:t>i</m:t>
              </m:r>
              <m:r>
                <m:t>=</m:t>
              </m:r>
              <m:r>
                <m:t>1</m:t>
              </m:r>
              <m:r>
                <m:t>+</m:t>
              </m:r>
              <m:r>
                <m:t>(</m:t>
              </m:r>
              <m:r>
                <m:t>n</m:t>
              </m:r>
              <m:r>
                <m:t>-</m:t>
              </m:r>
              <m:r>
                <m:t>1</m:t>
              </m:r>
              <m:r>
                <m:t>)</m:t>
              </m:r>
              <m:r>
                <m:t>α</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Tekanan Osmosis (π)</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Tekanan hidrostatik minimum yang harus diberikan pada larutan untuk menghentikan aliran spontan molekul pelarut murni melewati membran semipermeabel.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Osmosis Balik (Reverse Osmosis)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pemurnian air di mana tekanan eksternal melebihi tekanan osmosis diberikan pada larutan pekat untuk memaksa air murni menembus membran semipermeabel.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