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Tradisi dan Peninggalan Sejarah Daerah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menceritakan tradisi atau upacara adat yang ada di daerah tempat tinggalnya.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jenis peninggalan sejarah di Indonesia beserta fungsinya di masa lampau.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sikap bangga dan bertanggung jawab melestarikan peninggalan bersejarah.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tradisi lokal, perayaan adat, peninggalan sejarah masa lalu (candi, prasasti, benteng, masjid kuno), serta upaya merawat cagar budaya.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Tradisi dan Upacara Adat Masyarakat Lokal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Menggali kearifan lokal dalam upacara adat bersih desa, sedekah laut, atau pesta panen.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Ragam Benda dan Bangunan Peninggalan Sejarah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candi, prasasti bertuliskan huruf kuno, keraton, dan benteng peninggalan zaman kerajaan dan kolonial.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Merawat dan Melestarikan Cagar Budaya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Membiasakan etika berkunjung ke museum dan situs bersejarah (tidak mencoret-coret dan menjaga kebersihan).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Batu tertulis peninggalan zaman kerajaan masa lampau yang memuat informasi tentang raja dan peristiwa penting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Candi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Prasasti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Arca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Benteng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Prasasti adalah batu berukir aksara kuno yang menjadi sumber sejarah tertulis masa kerajaan kuno.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Candi Borobudur di Jawa Tengah merupakan contoh peninggalan sejarah megah bercorak agama...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Hindu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Buddha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Islam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Kristen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Candi Borobudur dibangun pada abad ke-8 oleh Dinasti Syailendra sebagai monumen suci agama Buddha.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Upacara adat masyarakat pesisir pantai sebagai wujud rasa syukur atas hasil tangkapan ikan yang melimpah dikenal dengan istilah...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Bersih Desa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Sedekah Laut / Petik Laut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Ngaben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Sekaten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Sedekah laut adalah tradisi nelayan di Nusantara sebagai ungkapan syukur kepada Tuhan atas rezeki laut.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Perilaku yang benar saat mengunjungi museum atau situs cagar budaya candi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Mencoret-coret batu candi menggunakan spidol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Memanjat stupa candi untuk berfoto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Mematuhi rambu larangan, tidak menyentuh benda antik sembarangan, dan membuang sampah pada tempatnya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Membawa pulang serpihan batu kuno sebagai oleh-oleh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Menjaga keutuhan cagar budaya adalah kewajiban setiap pengunjung agar warisan sejarah tidak rusak.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Mengapa tradisi gotong royong dan musyawarah desa peninggalan leluhur harus terus dipertahankan?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Agar masyarakat saling bersaing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Karena mempererat kerukunan, persatuan, dan meringankan pekerjaan bersama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Supaya terlihat kuno di mata orang luar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Karena diwajibkan oleh kepala desa saja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Gotong royong adalah intisari kearifan lokal bangsa Indonesia yang menjaga harmoni sosial.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7: Tradisi dan Peninggalan Sejarah Daerah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Tradisi dan Upacara Adat Masyarakat Lokal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Menggali kearifan lokal dalam upacara adat bersih desa, sedekah laut, atau pesta panen.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Ragam Benda dan Bangunan Peninggalan Sejarah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candi, prasasti bertuliskan huruf kuno, keraton, dan benteng peninggalan zaman kerajaan dan kolonial.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Merawat dan Melestarikan Cagar Budaya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Membiasakan etika berkunjung ke museum dan situs bersejarah (tidak mencoret-coret dan menjaga kebersihan).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Setiap daerah memiliki sejarah masa lalu dan tradisi yang diwariskan dari para leluhur. Tradisi tersebut dapat berupa upacara panen, syukuran desa, maupun peringatan hari besar daerah.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Peninggalan sejarah masa lalu berwujud benda cagar budaya seperti candi batu, prasasti, arca, naskah kuno, benteng pertahanan, dan masjid bersejarah. Benda-benda ini menjadi bukti kemajuan peradaban masa lampau.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nilai-nilai kearifan lokal dalam tradisi daerah serta mengembangkan kesadaran menjaga dan tidak merusak situs cagar budaya saat berkunjung.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Tradisi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Kebiasaan atau adat istiadat yang dilakukan berulang-ulang sejak zaman dahulu dan terus dilestarikan.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Cagar Budaya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Warisan budaya bersifat kebendaan berupa benda, bangunan, struktur, atau situs yang bernilai sejarah penting.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Prasasti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Piagam atau dokumen resmi yang diukir pada batu atau tembaga peninggalan masa kerajaan masa lalu.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Museum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Gedung tempat menyimpan, merawat, dan memamerkan benda-benda bernilai sejarah, seni, dan ilmu pengetahuan.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