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Sistem Komputer dan Arsitektur Perangkat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komponen internal perangkat keras komputer dan alur kerja CPU.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peran sistem operasi dalam mengelola sumber daya perangkat keras dan lunak.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jenis hierarki memori dan kecepatan transfer data antarmedia penyimpanan.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arsitektur komputer model Von Neumann, hierarki perangkat keras (CPU, ALU, CU, Register, RAM, ROM, Storage), interaksi perangkat lunak sistem operasi (*booting, process scheduling, memory management*), dan interaksi manusia-komputer (HCI).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Arsitektur Komputer Von Neumann dan Siklus CPU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siklus Fetch-Decode-Execute, register CPU, ALU, dan bus data/alamat.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Hierarki Memori dan Media Penyimpanan Data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Membandingkan kecepatan dan kapasitas Register, Cache L1/L2/L3, RAM, ROM, SSD (NVMe), dan HDD.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Peran dan Mekanisme Sistem Operasi (Operating System)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proses booting, manajemen proses (penjadwalan CPU), sistem berkas, dan virtual memory.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Interaksi Manusia dan Komputer (Human-Computer Interaction)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Mempelajari evolusi CLI, GUI, Voice User Interface (VUI), dan prinsip ergonomi antarmuka.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Siklus kerja fundamental yang dilakukan oleh Central Processing Unit (CPU) dalam mengeksekusi setiap instruksi program komputer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Input - Process - Output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Fetch - Decode - Execute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Compile - Link - Run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Boot - Load - Save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CPU bekerja dengan mengambil instruksi dari memori (*Fetch*), menerjemahkan maknanya (*Decode*), dan mengeksekusinya (*Execute*).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Urutan hierarki memori komputer dari yang memiliki kecepatan akses tercepat hingga terlambat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Register -&gt; Cache CPU -&gt; RAM -&gt; SSD / Hard Disk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Hard Disk -&gt; RAM -&gt; Cache CPU -&gt; Register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RAM -&gt; Register -&gt; Hard Disk -&gt; Cache CPU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Cache CPU -&gt; Register -&gt; SSD -&gt; RAM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Register internal CPU adalah yang tercepat, diikuti Cache (L1/L2/L3), RAM utama, dan penyimpanan sekunder (SSD/HDD).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Sifat 'volatil' pada memori RAM komputer memiliki arti bahwa...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RAM dapat menyimpan data secara permanen selama puluhan tahun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Seluruh data yang tersimpan di dalam RAM akan hilang secara otomatis ketika pasokan daya listrik terputus/dimatikan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RAM tidak memerlukan aliran listrik sama sekali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RAM kebal terhadap serangan virus komputer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Memori volatil membutuhkan aliran listrik terus-menerus untuk menjaga data; data akan terhapus saat komputer dimatikan.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Bagian dari sistem operasi yang bertugas mengalokasikan giliran waktu eksekusi prosesor kepada berbagai aplikasi yang berjalan secara bersamaan (*multitasking*)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Device Driver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CPU Process Scheduler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File Explorer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Disk Defragmenter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*Process Scheduler* pada kernel OS mengelola giliran pemrosesan instruksi aplikasi agar multitasking berjalan mulus.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Keunggulan media penyimpanan SSD NVMe dibanding Hard Disk Drive (HDD) mekanis konvensional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Kecepatan baca-tulis jauh lebih tinggi, konsumsi daya rendah, dan tahan guncangan karena tidak memiliki piringan magnetik berputar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Memiliki piringan baja yang berputar dengan kecepatan 7200 RPM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Harganya jauh lebih murah untuk kapasitas puluhan terabyte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dapat digunakan pada komputer super (supercomputer)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SSD memakai chip flash semikonduktor tanpa komponen mekanis bergerak, menghasilkan kecepatan IOPS yang berlipat ganda dan tahan guncangan.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3: Sistem Komputer dan Arsitektur Perangkat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Arsitektur Komputer Von Neumann dan Siklus CPU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siklus Fetch-Decode-Execute, register CPU, ALU, dan bus data/alamat.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Hierarki Memori dan Media Penyimpanan Data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Membandingkan kecepatan dan kapasitas Register, Cache L1/L2/L3, RAM, ROM, SSD (NVMe), dan HDD.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Peran dan Mekanisme Sistem Operasi (Operating System)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proses booting, manajemen proses (penjadwalan CPU), sistem berkas, dan virtual memory.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Interaksi Manusia dan Komputer (Human-Computer Interaction)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Mempelajari evolusi CLI, GUI, Voice User Interface (VUI), dan prinsip ergonomi antarmuka.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Sistem komputer merupakan integrasi sinergis antara tiga komponen fundamental: perangkat keras (*hardware*), perangkat lunak (*software*), dan pengguna (*brainware*). Arsitektur Von Neumann menjadi landasan desain komputer modern yang memisahkan unit pemrosesan pusat dan unit memori.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Central Processing Unit (CPU) bekerja melalui siklus *fetch-decode-execute* dengan kecepatan miliaran siklus per detik (GHz). Arithmetic Logic Unit (ALU) menangani komputasi matematika dan operasi logika biner, sementara Control Unit (CU) mengarahkan lalu lintas instruksi.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Sistem operasi (OS) bertindak sebagai jembatan perantara yang mengelola alokasi sumber daya prosesor (*multitasking*), manajemen memori utama (RAM), antrean I/O, serta menyediakan antarmuka pengguna grafis (*GUI*) yang intuitif.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Von Neumann Architecture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Arsitektur komputer teoretis yang menggunakan satu memori penyimpanan bersama untuk instruksi program dan data.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ALU (Arithmetic Logic Unit)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Komponen CPU yang bertanggung jawab mengeksekusi perhitungan matematika dan perbandingan logika biner.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RAM (Random Access Memory)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Memori kerja utama komputer yang bersifat volatil (data hilang saat listrik padam) dengan kecepatan akses tinggi.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Solid State Drive (SSD)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Media penyimpanan sekunder non-volatil berbasis chip memori flash tanpa komponen mekanik piringan berputar.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GUI (Graphical User Interface)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Antarmuka sistem yang memungkinkan pengguna berinteraksi melalui ikon grafis dan pointer visual.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