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INFORMATIKA — FASE E (KELAS 10)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E (Kelas 10)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Informatika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Teknologi Informasi dan Komunikasi (Integrasi Aplikasi)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Eksplorasi Berpikir Komputasional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Laboratorium komputer, software spreadsheet &amp; visual programming Scratch, proyektor,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mengintegrasikan konten antardua atau lebih aplikasi perkantoran secara dinamis.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membuat dokumen massal menggunakan fitur mail merge secara otomatis.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memanfaatkan platform cloud storage untuk kolaborasi dokumen digital bersama tim.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integrasi aplikasi perkantoran (Object Linking and Embedding/OLE), fitur Mail Merge otomatis, pembuatan daftar isi dan sitasi otomatis, pemanfaatan cloud storage kolaboratif, dan otomasi alur kerja.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Integrasi Antaraplikasi Perkantoran (OLE &amp; Dynamic Linking)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Menghubungkan tabel spreadsheet dengan dokumen teks dan slide presentasi secara dinamis.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Otomasi Surat Massal dan Label (Mail Merge)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Menyiapkan basis data Excel sebagai data source dan menghubungkan fields pada template surat Word.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Manajemen Dokumen Formal: Daftar Isi dan Sitasi Otomatis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hierarki Heading Styles untuk auto-TOC serta manajemen sitasi referensi (APA/IEEE).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Kolaborasi Daring dan Manajemen Penyimpanan Awan (Cloud Storage)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Mengatur hak akses sharing (viewer, commenter, editor), version history, dan sinkronisasi berkas.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Fitur pada pengolah kata yang digunakan untuk membuat ratusan surat undangan resmi dengan nama dan alamat penerima yang berbeda secara otomatis dari tabel data Excel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Hyperlink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Mail Merge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Track Changes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WordArt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*Mail Merge* menggabungkan template dokumen surat dengan data sumber (*source data*) dari spreadsheet secara massal.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Kelebihan utama menyisipkan tabel Excel ke dokumen Word menggunakan metode 'Paste Link' (OLE) dibandingkan 'Paste biasa'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Ukuran dokumen Word menjadi nol kilobyte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Data dan grafik di dokumen Word akan terbarui secara otomatis saat data di file Excel sumber diubah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Warna tabel akan berubah menjadi hitam putih permanen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File Excel sumber akan terhapus otomatis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*Paste Link* mempertahankan tautan langsung ke berkas sumber sehingga data di Word selalu tersinkronisasi otomatis.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Agar fitur Daftar Isi Otomatis (*Table of Contents*) di aplikasi Word dapat terbangun dengan benar dan rapi, pengguna wajib memformat judul bab dan subbab menggunakan...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Font tebal dan huruf kapital manual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Heading Styles (Heading 1, Heading 2, Heading 3)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Warna teks merah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Garis bawah (underline) ganda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Mesin Table of Contents Word membaca struktur dokumen dari penanda gaya bawaan (*Native Heading Styles*).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Tingkat hak akses kolaborasi dokumen di Google Docs / OneDrive yang hanya mengizinkan orang lain membaca teks dan memberikan saran komentar tanpa mengubah teks asli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Editor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Commenter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Viewer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Owner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*Commenter* berhak menambahkan komentar dan saran koreksi (*suggesting*) tanpa mengubah draf teks secara langsung.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Fungsi dari fitur 'Version History' pada aplikasi penyimpanan berbasis awan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Menghapus berkas duplikat di komputer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Melihat riwayat suntingan waktu lampau, mengetahui kontributor suntingan, dan mengembalikan dokumen ke versi sebelumnya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Mengganti sistem operasi komputer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Mempercepat kecepatan koneksi internet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*Version history* mencatat linimasa perubahan berkas dan menyediakan fasilitas *restore* jika terjadi kesalahan sunting.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Informatika • Bab 2: Teknologi Informasi dan Komunikasi (Integrasi Aplikasi)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Integrasi Antaraplikasi Perkantoran (OLE &amp; Dynamic Linking)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Menghubungkan tabel spreadsheet dengan dokumen teks dan slide presentasi secara dinamis.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Otomasi Surat Massal dan Label (Mail Merge)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Menyiapkan basis data Excel sebagai data source dan menghubungkan fields pada template surat Word.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Manajemen Dokumen Formal: Daftar Isi dan Sitasi Otomatis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hierarki Heading Styles untuk auto-TOC serta manajemen sitasi referensi (APA/IEEE).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Kolaborasi Daring dan Manajemen Penyimpanan Awan (Cloud Storage)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Mengatur hak akses sharing (viewer, commenter, editor), version history, dan sinkronisasi berkas.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Produktivitas digital modern mengandalkan interoperabilitas dan integrasi mulus antardokumen pengolah kata (*Word Processing*), lembar kerja angka (*Spreadsheet*), dan tayangan presentasi (*Presentation Slide*). Penguasaan fitur integrasi canggih mengotomatiskan tugas-tugas administratif rutin.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Fitur *Object Linking and Embedding* (OLE) memungkinkan tabel dan grafik data dari spreadsheet tertaut secara dinamis ke dalam dokumen laporan, sehingga setiap perubahan angka pada lembar kerja sumber secara otomatis memperbarui grafik pada dokumen target tanpa *copy-paste* berulang.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Pemanfaatan *Mail Merge* untuk mencetak sertifikat atau surat massal berkustomisasi tinggi, pembuatan daftar isi otomatis (*Table of Contents* berbasis heading styles), serta kolaborasi berkas waktu-nyata (*real-time co-authoring*) pada penyimpanan awan (*cloud*) meningkatkan efisiensi kerja tim.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Object Linking and Embedding (OLE)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Teknologi integrasi sistem yang memungkinkan satu dokumen memuat atau menautkan objek hidup dari aplikasi lain.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Mail Merge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Fitur otomatisasi untuk menghasilkan banyak dokumen identik dengan menyisipkan data unik (nama, alamat) dari basis data tabel.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Heading Style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Format hierarki judul standar dalam pengolah kata yang menjadi basis pembuatan panel navigasi dan daftar isi otomatis.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Cloud Storage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Layanan penyimpanan data digital di server internet jarak jauh yang dapat diakses dari mana saja secara aman.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Version History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Fitur pelacak riwayat perubahan dokumen yang memungkinkan pengguna melihat draf sebelumnya atau mengembalikan berkas ke versi lama.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Informatika Kelas 10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