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D (KELAS 8)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8)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No Littering!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memahami makna dan instruksi pada rambu/peringatan (notices) di tempat umum.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menyusun teks prosedur aksi pelestarian lingkungan hidup.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hubungan sebab-akibat kerusakan lingkungan menggunakan konjungsi yang tepat.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membaca teks rambu dan peringatan informasi (*notices, warnings, signs*), teks prosedur aksi lingkungan (*how to make compost*), memahami hubungan sebab-akibat (*because, so, therefore*), serta merancang poster aksi bebas sampah.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Understanding Public Notices, Signs, and Warnings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Mengidentifikasi rambu larangan membuang sampah, hemat air, dan keselamatan umum.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Procedural Texts for Environmental Action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Membaca dan menyusun langkah membuat kompos atau memilah sampah daur ulang.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Cause and Effect Connectors (Because, So, Therefore)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Menghubungkan kalimat sebab dan dampak pencemaran lingkungan menggunakan konjungsi.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Designing Eco-Friendly Notice Posters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Membuat poster visual informatif bertema larangan membuang sampah sembarangan.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A sign on the park wall reads: 'PLEASE DISPOSE OF TRASH IN THE BIN'. What does the notice instruct visitors to do?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Leave trash on the park grass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Throw garbage into the provided trash can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Burn trash near the park flowers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Take the trash can home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Rambu tersebut menginstruksikan pengunjung agar membuang sampah pada tempat sampah yang telah disediakan (*trash bin*).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Combine the two sentences using a cause connector: 'The drainage was clogged with plastic waste. The street was flooded during the heavy rain.'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The street was flooded because the drainage was clogged with plastic waste.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The drainage was clogged so the rain stopped.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The street was flooded but there was no plastic waste.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Because the street was flooded, people threw plastic waste.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Sebab: saluran air tersumbat plastik. Akibat: jalanan banjir. Penggabungan yang tepat dengan 'because': 'The street was flooded because the drainage was clogged...'.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Which item belongs to the organic (biodegradable) waste category?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Plastic bottle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Glass jar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Dry leaves and fruit peels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Aluminum can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Daun kering dan kulit buah (*dry leaves and fruit peels*) adalah sampah organik alami yang dapat terurai menjadi kompos.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In a procedure text about making compost, the section that lists dry leaves, soil, water, and a compost bucket is the...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Goal / Aim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Materials / Ingredients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Steps / Methods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Conclusion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Bagian yang memuat daftar bahan dan peralatan yang dibutuhkan adalah bagian Materials / Ingredients.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The factory dumped toxic waste into the lake; ..., all the fish in the lake died.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Because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Therefore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Although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However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Konjungsi 'Therefore' (Oleh karena itu / Akibatnya) tepat digunakan untuk menghubungkan sebab dengan kesimpulan akibat.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4: No Littering!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Understanding Public Notices, Signs, and Warnings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Mengidentifikasi rambu larangan membuang sampah, hemat air, dan keselamatan umum.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Procedural Texts for Environmental Action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Membaca dan menyusun langkah membuat kompos atau memilah sampah daur ulang.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Cause and Effect Connectors (Because, So, Therefore)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Menghubungkan kalimat sebab dan dampak pencemaran lingkungan menggunakan konjungsi.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Designing Eco-Friendly Notice Posters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Membuat poster visual informatif bertema larangan membuang sampah sembarangan.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Rambu peringatan (*notices and warning signs*) di tempat umum memberikan instruksi keselamatan dan aturan kebersihan singkat yang wajib dipatuhi pengunjung, seperti *No Littering, Keep Off the Grass, Dispose Trash in the Bin*.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Teks prosedur lingkungan menyajikan langkah-langkah praktis melakukan aksi ramah lingkungan, seperti tata cara memilah sampah organik dan anorganik atau panduan membuat pupuk kompos sederhana dari dedaunan kering di sekolah.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Penguasaan kata penghubung sebab-akibat (*cause and effect connectives: because, because of, as a result, so, therefore*) melatih peserta didik menjelaskan dampak logis pencemaran sampah terhadap banjir dan kesehatan lingkungan sekitar.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Notice / Sign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Pemberitahuan atau rambu visual singkat yang memberikan informasi, instruksi, atau peringatan di tempat umum.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No Littering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Peringatan atau larangan membuang sampah sembarangan di area publik.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Compost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Pupuk organik alami yang dihasilkan dari pembusukan bahan-bahan nabati (sisa sayur/daun kering).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Cause and Effect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Hubungan logis antara suatu alasan penyebab (cause) dengan dampak akibat yang ditimbulkannya (effect).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Biodegradable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Sifat bahan organik yang dapat terurai secara alami oleh mikroorganisme tanah (seperti sisa makanan).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8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