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Kindness and Friendship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alur peristiwa, tokoh, dan konflik dalam teks naratif fabel.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generic dan kebahasaan teks naratif.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menyimpulkan pesan moral dan menyajikan penceritaan kembali cerita fabel secara kreatif.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teks naratif fabel dan dongeng tentang kebaikan dan persahabatan (*fables and friendship stories*), menganalisis struktur narasi (*orientation, complication, resolution*), kalimat langsung dan tidak langsung (*direct/indirect speech*), serta nilai moral cerita.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Reading Fables and Friendship Stories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teks cerita fabel hewan dan menemukan tokoh protagonis/antagonis.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Structure of Narrative Text (Orientation, Complication, Resolution)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alur pengenalan masalah, puncak krisis, dan penyelesaian konflik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Direct and Indirect Speech in Stories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kalimat langsung bertanda petik dan kalimat tidak langsung pada dialog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Identifying Moral Values and Retelling Stories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Menyimpulkan pesan moral persahabatan dan menceritakan kembali fabel secara lisan.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Read the story opening: 'Once upon a time, deep in a lush green forest, lived a little mouse and a mighty lion who became best friends.' This introductory part belongs to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Complication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Evaluation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Paragraf tersebut memperkenalkan latar waktu ('Once upon a time'), latar tempat ('in a forest'), dan tokoh ('mouse and lion') yang merupakan ciri bagian Orientation.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What is the primary purpose of a Narrative Text?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inform the reader about global warming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entertain or amuse the reader with an imaginative story that contains a moral lesson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teach how to operate a washing machine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 advertise a new storybook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Teks naratif bertujuan utama menghibur (*to amuse/entertain*) sekaligus mendidik pembaca melalui pesan kebajikan moral.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Which sentence is correctly written in Direct Speech with punctuation?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deer said, 'Please do not eat me, Mr. Crocodile!'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deer said please do not eat me Mr. Crocodile.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The deer said that 'please do not eat me.'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'The deer said' please do not eat me.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Kalimat langsung (*direct speech*) diawali koma setelah verba pewarta, ujaran diapit tanda petik ganda ('...'), dan huruf pertama ujaran diawali huruf kapital.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In the fable of 'The Ant and the Dove', the dove drops a leaf to save the drowning ant, and later the ant stings a hunter to save the dove. What is the moral lesson of the story?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Small creatures are always weak.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 good deed is rewarded with kindness; true friends help each other in times of need.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Never trust an ant.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Hunting in the forest is dangerous.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Pesan moral fabel Semut dan Merpati mengajarkan bahwa perbuatan baik akan menuai kebaikan, dan sahabat sejati saling menolong di saat sulit.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The part of a narrative story where the main character overcomes the problem or danger is called the...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Complication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Orientation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Resolution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Title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Resolution adalah tahapan cerita saat krisis konflik berhasil dipecahkan atau diselesaikan oleh tokoh.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2: Kindness and Friendship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Reading Fables and Friendship Stories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teks cerita fabel hewan dan menemukan tokoh protagonis/antagonis.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Structure of Narrative Text (Orientation, Complication, Resolution)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alur pengenalan masalah, puncak krisis, dan penyelesaian konflik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Direct and Indirect Speech in Stories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kalimat langsung bertanda petik dan kalimat tidak langsung pada dialog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Identifying Moral Values and Retelling Stories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Menyimpulkan pesan moral persahabatan dan menceritakan kembali fabel secara lisan.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Teks *Narrative* adalah cerita fiktif imajinatif yang bertujuan menghibur pembaca (*to entertain/amuse*) sekaligus menyampaikan pesan moral luhur. Fabel menampilkan tokoh hewan yang memiliki sifat, kepribadian, dan kemampuan berbicara layaknya manusia.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teks naratif dibangun atas: *Orientation* (pengenalan tokoh dan latar suasana), *Complication* (munculnya konflik, rintangan, atau pertentangan antartokoh yang memuncak ke klimaks), serta *Resolution* (penyelesaian krisis konflik) dan *Coda* (nilai moral tersirat).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Ciri kebahasaan teks naratif ditandai oleh penggunaan *action verbs* bentuk lampau, kata keterangan waktu penanda dongeng (*once upon a time, one sunny day*), kata sifat yang melukiskan watak tokoh, serta kalimat langsung (*direct speech* dengan tanda petik) dalam percakapan antartokoh.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Narrative Text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fiksi imajinatif yang menyajikan rangkaian peristiwa berkonflik untuk menghibur dan mendidik pembaca.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Fable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Cerita fiksi moral pendek yang menampilkan tokoh-tokoh binatang yang berperilaku seperti manusia.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Complication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inti naratif tempat timbulnya masalah dan konflik yang dihadapi tokoh hingga mencapai puncak krisis.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Resolution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akhir naratif tempat konflik berhasil diselesaikan, baik berujung bahagia (*happy ending*) maupun sedih.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Moral Value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Pelajaran kebajikan atau pesan etika budi pekerti yang dapat dipetik pembaca dari isi cerita.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