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Weather Conditions and Seasons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describe various weather conditions using appropriate adjectives.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seasons and their climatic characteristics.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give suggestions on appropriate clothing based on current weather.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kondisi cuaca (sunny, rainy, cloudy, windy, stormy, snowy), dua musim di Indonesia (dry season, rainy season), dan pakaian yang sesuai.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Weather Adjectives and Symbols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Learning terms: sunny, rainy, cloudy, windy, stormy, hot, cold.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Seasons in Tropical and Four-Season Countries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Comparing Indonesia's dry &amp; rainy seasons with summer, autumn, winter, spring.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Weather Forecast Dialogues and Appropriate Clothes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Role-playing TV weather forecast and matching clothes: raincoat, umbrella, jacket, hat.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When dark clouds cover the sky and water drops fall from above, the weather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Sunny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Rainy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Snowy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Windy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Rainy weather features overcast skies and rainfall.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should you bring when going outside on a rainy day to avoid getting wet?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An umbrella or raincoat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Sunglasses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 bathing suit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 fan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 umbrella or raincoat protects against getting wet in the rain.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Complete the conversation:</w:t>
        <w:br/>
        <w:t>Teacher: 'How is the weather today?'</w:t>
        <w:br/>
        <w:t>Student: 'The sun is shining brightly in the blue sky. It is very ... and hot.'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sunny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stormy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snowy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foggy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Bright sunshine indicates sunny weather (cerah berawan).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Indonesia is a tropical country with two main seasons, which are...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Dry season and rainy season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Winter and summer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Spring and autumn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Snow season and hurricane season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Tropical climate in Indonesia consists of dry season and rainy season.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When it is very windy outside, children love to play...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Flying kites in the field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Swimming in deep water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Reading in the dark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Sleeping under the tree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Windy weather provides the air breeze needed for flying kites (bermain layang-layang).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7: Weather Conditions and Seasons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Weather Adjectives and Symbols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Learning terms: sunny, rainy, cloudy, windy, stormy, hot, cold.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Seasons in Tropical and Four-Season Countries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Comparing Indonesia's dry &amp; rainy seasons with summer, autumn, winter, spring.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Weather Forecast Dialogues and Appropriate Clothes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Role-playing TV weather forecast and matching clothes: raincoat, umbrella, jacket, hat.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Talking about weather conditions and seasonal changes encourages students to observe nature and choose appropriate clothing for daily comfort.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master weather adjectives: sunny, cloudy, rainy, windy, foggy, and stormy. They learn about Indonesia's tropical climate featuring the dry season (musim kemarau) and rainy season (musim hujan).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practice weather report dialogues (e.g., 'How is the weather today?' 'It is sunny and hot. Don't forget your hat and sunglasses!').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Weather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state of the atmosphere at a place and time with regard to heat, cloudiness, dryness, sunshine, wind, and rain.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Rainy Season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time of year in tropical regions when most of the annual rainfall occurs.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Dry Season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period of the year with little or no rainfall and hot sunny days.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Raincoat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waterproof coat worn to protect the body from rain.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