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Sampaikan Melalui Surat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struktur dan register bahasa antara surat pribadi dan surat dinas.</w:t>
      </w:r>
    </w:p>
    <w:p>
      <w:pPr>
        <w:pStyle w:val="ListNumber"/>
      </w:pPr>
      <w:r>
        <w:rPr>
          <w:rFonts w:ascii="Calibri" w:hAnsi="Calibri"/>
          <w:b w:val="0"/>
          <w:i w:val="0"/>
          <w:color w:val="000000"/>
          <w:sz w:val="19"/>
        </w:rPr>
        <w:t>Peserta didik mampu menganalisis unsur-unsur kelengkapan surat dinas resmi.</w:t>
      </w:r>
    </w:p>
    <w:p>
      <w:pPr>
        <w:pStyle w:val="ListNumber"/>
      </w:pPr>
      <w:r>
        <w:rPr>
          <w:rFonts w:ascii="Calibri" w:hAnsi="Calibri"/>
          <w:b w:val="0"/>
          <w:i w:val="0"/>
          <w:color w:val="000000"/>
          <w:sz w:val="19"/>
        </w:rPr>
        <w:t>Peserta didik mampu menulis surat dinas resmi dan surat pribadi dengan bahasa yang santun dan format yang benar.</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menganalisis struktur dan register bahasa surat pribadi vs surat resmi dinas, kaidah penulisan kop/tanggal/nomor, etika komunikasi surat elektronik (email), serta menyusun surat resmi kegiatan sekolah.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Ciri dan Karakteristik Surat Pribadi vs Surat Dinas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format, tujuan, dan ragam bahasa surat pribadi dan surat resmi.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Baku Surat Dinas Resmi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kop surat, nomor, lampiran, perihal, alamat, isi, dan kolom tanda tangan/stempel.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Kaidah Kebahasaan dan Penulisan Surat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EYD dalam penulisan tanggal, singkatan gelar, sapaan, dan tanda baca.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Etika Surat Elektronik (Email) dan Penulisan Surat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surat undangan kegiatan OSIS dan mempraktikkan etika pengiriman email formal.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Unsur di bawah ini yang HANYA terdapat pada surat dinas resmi dan TIDAK ada pada surat pribadi adalah...</w:t>
      </w:r>
    </w:p>
    <w:p>
      <w:pPr>
        <w:spacing w:before="0" w:after="20"/>
        <w:ind w:left="576"/>
      </w:pPr>
      <w:r>
        <w:rPr>
          <w:rFonts w:ascii="Calibri" w:hAnsi="Calibri"/>
          <w:b w:val="0"/>
          <w:i w:val="0"/>
          <w:color w:val="000000"/>
          <w:sz w:val="18"/>
        </w:rPr>
        <w:t>Alamat tujuan dan tanggal surat</w:t>
      </w:r>
    </w:p>
    <w:p>
      <w:pPr>
        <w:spacing w:before="0" w:after="20"/>
        <w:ind w:left="576"/>
      </w:pPr>
      <w:r>
        <w:rPr>
          <w:rFonts w:ascii="Calibri" w:hAnsi="Calibri"/>
          <w:b w:val="0"/>
          <w:i w:val="0"/>
          <w:color w:val="000000"/>
          <w:sz w:val="18"/>
        </w:rPr>
        <w:t>Kepala surat (kop), nomor surat, dan cap stempel instansi</w:t>
      </w:r>
    </w:p>
    <w:p>
      <w:pPr>
        <w:spacing w:before="0" w:after="20"/>
        <w:ind w:left="576"/>
      </w:pPr>
      <w:r>
        <w:rPr>
          <w:rFonts w:ascii="Calibri" w:hAnsi="Calibri"/>
          <w:b w:val="0"/>
          <w:i w:val="0"/>
          <w:color w:val="000000"/>
          <w:sz w:val="18"/>
        </w:rPr>
        <w:t>Salam pembuka dan salam penutup</w:t>
      </w:r>
    </w:p>
    <w:p>
      <w:pPr>
        <w:spacing w:before="0" w:after="20"/>
        <w:ind w:left="576"/>
      </w:pPr>
      <w:r>
        <w:rPr>
          <w:rFonts w:ascii="Calibri" w:hAnsi="Calibri"/>
          <w:b w:val="0"/>
          <w:i w:val="0"/>
          <w:color w:val="000000"/>
          <w:sz w:val="18"/>
        </w:rPr>
        <w:t>Paragraf isi dan nama pengirim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Kop surat lembaga, penomoran arsip surat dinas, serta stempel resmi institusi merupakan identitas legalitas formal yang hanya ada pada surat resmi.</w:t>
      </w:r>
    </w:p>
    <w:p>
      <w:pPr>
        <w:spacing w:before="80" w:after="40"/>
        <w:ind w:left="216"/>
      </w:pPr>
      <w:r>
        <w:rPr>
          <w:rFonts w:ascii="Calibri" w:hAnsi="Calibri"/>
          <w:b/>
          <w:color w:val="000000"/>
          <w:sz w:val="19"/>
        </w:rPr>
        <w:t xml:space="preserve">2. </w:t>
      </w:r>
      <w:r>
        <w:rPr>
          <w:rFonts w:ascii="Calibri" w:hAnsi="Calibri"/>
          <w:b w:val="0"/>
          <w:i w:val="0"/>
          <w:color w:val="000000"/>
          <w:sz w:val="19"/>
        </w:rPr>
        <w:t>Penulisan alamat tujuan surat dinas yang benar menurut kaidah EYD adalah...</w:t>
      </w:r>
    </w:p>
    <w:p>
      <w:pPr>
        <w:spacing w:before="0" w:after="20"/>
        <w:ind w:left="576"/>
      </w:pPr>
      <w:r>
        <w:rPr>
          <w:rFonts w:ascii="Calibri" w:hAnsi="Calibri"/>
          <w:b w:val="0"/>
          <w:i w:val="0"/>
          <w:color w:val="000000"/>
          <w:sz w:val="18"/>
        </w:rPr>
        <w:t>Kepada Yth. Bapak Kepala SMP Negeri 1 di Tempat</w:t>
      </w:r>
    </w:p>
    <w:p>
      <w:pPr>
        <w:spacing w:before="0" w:after="20"/>
        <w:ind w:left="576"/>
      </w:pPr>
      <w:r>
        <w:rPr>
          <w:rFonts w:ascii="Calibri" w:hAnsi="Calibri"/>
          <w:b w:val="0"/>
          <w:i w:val="0"/>
          <w:color w:val="000000"/>
          <w:sz w:val="18"/>
        </w:rPr>
        <w:t>Yth. Kepala SMP Negeri 1 Sukamaju / Jalan Merdeka No. 10 / Jakarta Pusat</w:t>
      </w:r>
    </w:p>
    <w:p>
      <w:pPr>
        <w:spacing w:before="0" w:after="20"/>
        <w:ind w:left="576"/>
      </w:pPr>
      <w:r>
        <w:rPr>
          <w:rFonts w:ascii="Calibri" w:hAnsi="Calibri"/>
          <w:b w:val="0"/>
          <w:i w:val="0"/>
          <w:color w:val="000000"/>
          <w:sz w:val="18"/>
        </w:rPr>
        <w:t>Kepada: Yth. Bpk. Kepala Sekolah SMP 1</w:t>
      </w:r>
    </w:p>
    <w:p>
      <w:pPr>
        <w:spacing w:before="0" w:after="20"/>
        <w:ind w:left="576"/>
      </w:pPr>
      <w:r>
        <w:rPr>
          <w:rFonts w:ascii="Calibri" w:hAnsi="Calibri"/>
          <w:b w:val="0"/>
          <w:i w:val="0"/>
          <w:color w:val="000000"/>
          <w:sz w:val="18"/>
        </w:rPr>
        <w:t>Yth. Bpk Kepala SMP 1 / di Jakarta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Kaidah penulisan alamat surat: Tidak menggunakan kata 'Kepada' (karena mubazir di depan Yth.), tidak menggunakan singkatan bertumpuk (Bapak tidak perlu jika sudah ada jabatan resmi), dan penulisan jalan tanpa disingkat 'Jln.'.</w:t>
      </w:r>
    </w:p>
    <w:p>
      <w:pPr>
        <w:spacing w:before="80" w:after="40"/>
        <w:ind w:left="216"/>
      </w:pPr>
      <w:r>
        <w:rPr>
          <w:rFonts w:ascii="Calibri" w:hAnsi="Calibri"/>
          <w:b/>
          <w:color w:val="000000"/>
          <w:sz w:val="19"/>
        </w:rPr>
        <w:t xml:space="preserve">3. </w:t>
      </w:r>
      <w:r>
        <w:rPr>
          <w:rFonts w:ascii="Calibri" w:hAnsi="Calibri"/>
          <w:b w:val="0"/>
          <w:i w:val="0"/>
          <w:color w:val="000000"/>
          <w:sz w:val="19"/>
        </w:rPr>
        <w:t>Salam pembuka yang paling lazim dan tepat digunakan pada surat dinas resmi antarinstansi adalah...</w:t>
      </w:r>
    </w:p>
    <w:p>
      <w:pPr>
        <w:spacing w:before="0" w:after="20"/>
        <w:ind w:left="576"/>
      </w:pPr>
      <w:r>
        <w:rPr>
          <w:rFonts w:ascii="Calibri" w:hAnsi="Calibri"/>
          <w:b w:val="0"/>
          <w:i w:val="0"/>
          <w:color w:val="000000"/>
          <w:sz w:val="18"/>
        </w:rPr>
        <w:t>Halo Sahabatku,</w:t>
      </w:r>
    </w:p>
    <w:p>
      <w:pPr>
        <w:spacing w:before="0" w:after="20"/>
        <w:ind w:left="576"/>
      </w:pPr>
      <w:r>
        <w:rPr>
          <w:rFonts w:ascii="Calibri" w:hAnsi="Calibri"/>
          <w:b w:val="0"/>
          <w:i w:val="0"/>
          <w:color w:val="000000"/>
          <w:sz w:val="18"/>
        </w:rPr>
        <w:t>Dengan hormat,</w:t>
      </w:r>
    </w:p>
    <w:p>
      <w:pPr>
        <w:spacing w:before="0" w:after="20"/>
        <w:ind w:left="576"/>
      </w:pPr>
      <w:r>
        <w:rPr>
          <w:rFonts w:ascii="Calibri" w:hAnsi="Calibri"/>
          <w:b w:val="0"/>
          <w:i w:val="0"/>
          <w:color w:val="000000"/>
          <w:sz w:val="18"/>
        </w:rPr>
        <w:t>Salam kangen selalu,</w:t>
      </w:r>
    </w:p>
    <w:p>
      <w:pPr>
        <w:spacing w:before="0" w:after="20"/>
        <w:ind w:left="576"/>
      </w:pPr>
      <w:r>
        <w:rPr>
          <w:rFonts w:ascii="Calibri" w:hAnsi="Calibri"/>
          <w:b w:val="0"/>
          <w:i w:val="0"/>
          <w:color w:val="000000"/>
          <w:sz w:val="18"/>
        </w:rPr>
        <w:t>Hai teman baikku,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'Dengan hormat,' adalah salam pembuka resmi yang baku dalam korespondensi administrasi dinas.</w:t>
      </w:r>
    </w:p>
    <w:p>
      <w:pPr>
        <w:spacing w:before="80" w:after="40"/>
        <w:ind w:left="216"/>
      </w:pPr>
      <w:r>
        <w:rPr>
          <w:rFonts w:ascii="Calibri" w:hAnsi="Calibri"/>
          <w:b/>
          <w:color w:val="000000"/>
          <w:sz w:val="19"/>
        </w:rPr>
        <w:t xml:space="preserve">4. </w:t>
      </w:r>
      <w:r>
        <w:rPr>
          <w:rFonts w:ascii="Calibri" w:hAnsi="Calibri"/>
          <w:b w:val="0"/>
          <w:i w:val="0"/>
          <w:color w:val="000000"/>
          <w:sz w:val="19"/>
        </w:rPr>
        <w:t>Perhatikan kalimat penutup surat: 'Atas perhatian dan kerja samanya kami ucapkan banyak-banyak terima kasih.' Perbaikan kalimat penutup surat tersebut agar efektif dan baku adalah...</w:t>
      </w:r>
    </w:p>
    <w:p>
      <w:pPr>
        <w:spacing w:before="0" w:after="20"/>
        <w:ind w:left="576"/>
      </w:pPr>
      <w:r>
        <w:rPr>
          <w:rFonts w:ascii="Calibri" w:hAnsi="Calibri"/>
          <w:b w:val="0"/>
          <w:i w:val="0"/>
          <w:color w:val="000000"/>
          <w:sz w:val="18"/>
        </w:rPr>
        <w:t>Atas perhatian Saudara, kami ucapkan terima kasih.</w:t>
      </w:r>
    </w:p>
    <w:p>
      <w:pPr>
        <w:spacing w:before="0" w:after="20"/>
        <w:ind w:left="576"/>
      </w:pPr>
      <w:r>
        <w:rPr>
          <w:rFonts w:ascii="Calibri" w:hAnsi="Calibri"/>
          <w:b w:val="0"/>
          <w:i w:val="0"/>
          <w:color w:val="000000"/>
          <w:sz w:val="18"/>
        </w:rPr>
        <w:t>Atas perhatiannya diucapkan beribu terima kasih.</w:t>
      </w:r>
    </w:p>
    <w:p>
      <w:pPr>
        <w:spacing w:before="0" w:after="20"/>
        <w:ind w:left="576"/>
      </w:pPr>
      <w:r>
        <w:rPr>
          <w:rFonts w:ascii="Calibri" w:hAnsi="Calibri"/>
          <w:b w:val="0"/>
          <w:i w:val="0"/>
          <w:color w:val="000000"/>
          <w:sz w:val="18"/>
        </w:rPr>
        <w:t>Terima kasih banyak atas perhatian dan kerja samanya.</w:t>
      </w:r>
    </w:p>
    <w:p>
      <w:pPr>
        <w:spacing w:before="0" w:after="20"/>
        <w:ind w:left="576"/>
      </w:pPr>
      <w:r>
        <w:rPr>
          <w:rFonts w:ascii="Calibri" w:hAnsi="Calibri"/>
          <w:b w:val="0"/>
          <w:i w:val="0"/>
          <w:color w:val="000000"/>
          <w:sz w:val="18"/>
        </w:rPr>
        <w:t>Atas perhatian Bapak/Ibu, kami haturkan terima kasih.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Kalimat baku penutup surat dinas: Menggunakan kata sapaan langsung pihak kedua ('Saudara' atau 'Bapak/Ibu', bukan pronomina ketiga '-nya') dan menghindari hiperbola 'banyak-banyak'.</w:t>
      </w:r>
    </w:p>
    <w:p>
      <w:pPr>
        <w:spacing w:before="80" w:after="40"/>
        <w:ind w:left="216"/>
      </w:pPr>
      <w:r>
        <w:rPr>
          <w:rFonts w:ascii="Calibri" w:hAnsi="Calibri"/>
          <w:b/>
          <w:color w:val="000000"/>
          <w:sz w:val="19"/>
        </w:rPr>
        <w:t xml:space="preserve">5. </w:t>
      </w:r>
      <w:r>
        <w:rPr>
          <w:rFonts w:ascii="Calibri" w:hAnsi="Calibri"/>
          <w:b w:val="0"/>
          <w:i w:val="0"/>
          <w:color w:val="000000"/>
          <w:sz w:val="19"/>
        </w:rPr>
        <w:t>Etika yang paling penting saat mengirimkan surat elektronik (email) permohonan dinas adalah...</w:t>
      </w:r>
    </w:p>
    <w:p>
      <w:pPr>
        <w:spacing w:before="0" w:after="20"/>
        <w:ind w:left="576"/>
      </w:pPr>
      <w:r>
        <w:rPr>
          <w:rFonts w:ascii="Calibri" w:hAnsi="Calibri"/>
          <w:b w:val="0"/>
          <w:i w:val="0"/>
          <w:color w:val="000000"/>
          <w:sz w:val="18"/>
        </w:rPr>
        <w:t>Membiarkan kolom subjek email kosong agar penerima penasaran</w:t>
      </w:r>
    </w:p>
    <w:p>
      <w:pPr>
        <w:spacing w:before="0" w:after="20"/>
        <w:ind w:left="576"/>
      </w:pPr>
      <w:r>
        <w:rPr>
          <w:rFonts w:ascii="Calibri" w:hAnsi="Calibri"/>
          <w:b w:val="0"/>
          <w:i w:val="0"/>
          <w:color w:val="000000"/>
          <w:sz w:val="18"/>
        </w:rPr>
        <w:t>Menuliskan subjek email yang jelas dan singkat serta melampirkan surat berformat PDF resmi</w:t>
      </w:r>
    </w:p>
    <w:p>
      <w:pPr>
        <w:spacing w:before="0" w:after="20"/>
        <w:ind w:left="576"/>
      </w:pPr>
      <w:r>
        <w:rPr>
          <w:rFonts w:ascii="Calibri" w:hAnsi="Calibri"/>
          <w:b w:val="0"/>
          <w:i w:val="0"/>
          <w:color w:val="000000"/>
          <w:sz w:val="18"/>
        </w:rPr>
        <w:t>Menggunakan huruf kapital pada seluruh badan email untuk menegaskan maksud</w:t>
      </w:r>
    </w:p>
    <w:p>
      <w:pPr>
        <w:spacing w:before="0" w:after="20"/>
        <w:ind w:left="576"/>
      </w:pPr>
      <w:r>
        <w:rPr>
          <w:rFonts w:ascii="Calibri" w:hAnsi="Calibri"/>
          <w:b w:val="0"/>
          <w:i w:val="0"/>
          <w:color w:val="000000"/>
          <w:sz w:val="18"/>
        </w:rPr>
        <w:t>Mengirimkan email pada tengah malam tanpa salam pembuka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Subjek email yang spesifik memudahkan penerima mengidentifikasi urgensi pesan, serta lampiran dokumen PDF menjamin tata letak surat tetap rapi dan tidak berubah saat dibuka di berbagai perangkat.</w:t>
      </w:r>
    </w:p>
    <w:p>
      <w:r>
        <w:br w:type="page"/>
      </w:r>
    </w:p>
    <w:p>
      <w:pPr>
        <w:pStyle w:val="Title"/>
      </w:pPr>
      <w:r>
        <w:t>LEMBAR KERJA PESERTA DIDIK (LKPD)</w:t>
      </w:r>
    </w:p>
    <w:p>
      <w:pPr>
        <w:pStyle w:val="Subtitle"/>
      </w:pPr>
      <w:r>
        <w:t>Mata Pelajaran: Bahasa Indonesia • Bab 6: Sampaikan Melalui Surat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Ciri dan Karakteristik Surat Pribadi vs Surat Dinas</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format, tujuan, dan ragam bahasa surat pribadi dan surat resmi.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Baku Surat Dinas Resmi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kop surat, nomor, lampiran, perihal, alamat, isi, dan kolom tanda tangan/stempel.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Kaidah Kebahasaan dan Penulisan Surat</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EYD dalam penulisan tanggal, singkatan gelar, sapaan, dan tanda baca.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Etika Surat Elektronik (Email) dan Penulisan Surat</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surat undangan kegiatan OSIS dan mempraktikkan etika pengiriman email formal.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Surat merupakan media komunikasi tertulis untuk menyampaikan pesan, permohonan, atau pemberitahuan dari satu pihak kepada pihak lain. Surat diklasifikasikan menjadi surat pribadi yang bersifat informal atau akrab dan surat dinas resmi yang mewakili lembaga atau instansi formal.</w:t>
      </w:r>
    </w:p>
    <w:p>
      <w:pPr>
        <w:spacing w:before="40" w:after="60" w:line="276" w:lineRule="auto"/>
      </w:pPr>
      <w:r>
        <w:rPr>
          <w:rFonts w:ascii="Calibri" w:hAnsi="Calibri"/>
          <w:b w:val="0"/>
          <w:i w:val="0"/>
          <w:color w:val="000000"/>
          <w:sz w:val="19"/>
        </w:rPr>
        <w:t>Struktur surat dinas resmi memiliki unsur baku yang ketat, meliputi kepala surat (kop surat instansi), nomor surat, lampiran, perihal, tanggal surat, alamat tujuan, salam pembuka formal, isi surat (pembuka, inti, penutup), salam penutup, tanda tangan pejabat, serta stempel cap resmi.</w:t>
      </w:r>
    </w:p>
    <w:p>
      <w:pPr>
        <w:spacing w:before="40" w:after="60" w:line="276" w:lineRule="auto"/>
      </w:pPr>
      <w:r>
        <w:rPr>
          <w:rFonts w:ascii="Calibri" w:hAnsi="Calibri"/>
          <w:b w:val="0"/>
          <w:i w:val="0"/>
          <w:color w:val="000000"/>
          <w:sz w:val="19"/>
        </w:rPr>
        <w:t>Perkembangan teknologi mentransformasi surat konvensional ke dalam surat elektronik (*email*) dan pesan instan. Pemahaman etika berkorespondensi seperti penggunaan subjek yang jelas, bahasa santun, dan struktur paragraf yang teratur menjamin efektivitas komunikasi profesional.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Surat Dinas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Surat resmi yang dikeluarkan oleh suatu instansi atau lembaga pemerintah/swasta untuk keperluan administrasi kedinasan.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Kop Surat (Kepala Surat)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teratas surat dinas yang memuat nama lembaga, logo, alamat lengkap, kontak telepon, dan email instansi.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Perihal Surat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Pokok persoalan atau inti maksud yang dibahas di dalam surat dinas.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Surat Pribadi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Surat yang dikirimkan oleh individu kepada individu lain (keluarga/teman) dengan bahasa akrab dan santun.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Register Bahasa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Variasi pilihan kata dan tingkat formalitas bahasa yang disesuaikan dengan konteks situasi dan hubungan antarpengirim-penerima.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