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BAHASA INDONESIA — FASE C (KELAS 6)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Dasar (SD) / Fase C (Kelas 6)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Bahasa Indonesia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15 JP (5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5: Anak-Anak yang Mengubah Dunia (Teks Narasi Fiksi/Cerpen)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 (Genap)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(PBL) &amp; Analisis Studi Kasus Kontekstual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Teks autentik, artikel studi kasus, atlas/kamus referensi, proyektor LCD, ruang kelas,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Menganalisis penokohan, perwatakan, latar, alur maju/mundur, dan klimaks cerita pendek.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Menyimpulkan pesan amanat tersirat dalam cerita narasi inspiratif anak.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Menulis cerita pendek orisinal yang menggugah empati dan semangat pantang menyerah.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Menganalisis teks narasi inspiratif dan cerita pendek perjuangan tokoh muda dunia, menelaah konflik batin dan pesan moral, serta menulis cerpen bertema kepedulian sosial anak.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Topik A: Unsur Intrinsik Cerpen dan Dinamika Konflik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Menelaah alur peristiwa, motif tindakan tokoh, dan penyelesaian konflik yang bermakna.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Topik B: Kaidah Penulisan Kata Serapan Bahasa Asing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Memahami penyesuaian ejaan pada kata 'aktivitas', 'kualitas', 'teknologi', 'sistem'.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Topik C: Menulis Cerpen Orisinal dengan Pesan Humanis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Merancang draf cerita fiksi bertema tolong-menolong dan toleransi.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Penulisan kata serapan berikut yang baku menurut EYD V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Aktifitas, sistim, kwalitas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Aktivitas, sistem, kualitas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Aktipitas, sistim, kualitas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Aktivitet, system, kwality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Bentuk baku serapan: aktivitas (bukan aktifitas), sistem (bukan sistim), kualitas (bukan kwalitas).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Titik puncak ketegangan dan permasalahan paling genting yang dialami tokoh dalam alur cerita disebut...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Orientasi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Klimaks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Resolusi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Koda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Klimaks adalah titik tertinggi konflik dalam alur cerita sebelum mereda menuju resolusi.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Kata serapan 'riset' berasal dari kata bahasa Inggris yaitu...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Result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Research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Resource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Restart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'Research' diserap melalui penyesuaian lafal dan ejaan menjadi 'riset'.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Bagian akhir cerpen yang berisi penyelesaian atas permasalahan tokoh dinamakan...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Pengenalan cerita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Muncul konflik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Resolusi (Penyelesaian)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Sinopsis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C — Pembahasan: </w:t>
      </w:r>
      <w:r>
        <w:rPr>
          <w:rFonts w:ascii="Calibri" w:hAnsi="Calibri"/>
          <w:b w:val="0"/>
          <w:i/>
          <w:color w:val="64748B"/>
          <w:sz w:val="17"/>
        </w:rPr>
        <w:t>Resolusi memaparkan jalan keluar dan nasib akhir para tokoh cerita.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Kata serapan 'apotek' dan 'praktik' merupakan bentuk baku dari pasangan kata tidak baku...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Apotik dan praktek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Apoteek dan praktikum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Apotekar dan praktisi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Toko obat dan latihan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Bentuk baku: apotek (bukan apotik) dan praktik (bukan praktek).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Bahasa Indonesia • Bab 5: Anak-Anak yang Mengubah Dunia (Teks Narasi Fiksi/Cerpen)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Topik A: Unsur Intrinsik Cerpen dan Dinamika Konflik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Menelaah alur peristiwa, motif tindakan tokoh, dan penyelesaian konflik yang bermakna.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Topik B: Kaidah Penulisan Kata Serapan Bahasa Asing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Memahami penyesuaian ejaan pada kata 'aktivitas', 'kualitas', 'teknologi', 'sistem'.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Topik C: Menulis Cerpen Orisinal dengan Pesan Humanis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Merancang draf cerita fiksi bertema tolong-menolong dan toleransi.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Bab anak-anak yang mengubah dunia membedah karya sastra cerita pendek fiksi dan kisah inspiratif anak-anak muda dunia yang melakukan terobosan kemanusiaan dan pelestarian bumi.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mempelajari teknik penulisan cerpen yang memikat: pengembangan karakter tokoh, alur maju-mundur, konflik batin, dan klimaks penyelesaian masalah.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Materi tata bahasa menelaah kata serapan dari bahasa asing (Inggris, Belanda, Arab, Sanskerta) yang telah diserap secara resmi ke dalam bahasa Indonesia melalui proses adopsi, adaptasi, dan pungutan.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Cerita Pendek (Cerpen)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Bentuk karya sastra prosa naratif fiktif yang berfokus pada satu konflik utama tokoh dengan kesan tunggal.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Kata Serapan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Kata dalam bahasa Indonesia yang diserap dari bahasa daerah maupun bahasa asing sesuai kaidah penyesuaian ejaan.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Klimaks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Puncak ketegangan atau titik balik tertinggi dalam konflik suatu cerita sebelum menuju penyelesaian.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Kata Baku Serapan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Bentuk penulisan kata serapan yang telah disesuaikan dengan Pedoman Umum Ejaan Bahasa Indonesia (EYD V).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Konflik Batin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Pertentangan emosi atau kebimbangan moral yang terjadi di dalam hati seorang tokoh cerita.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Bahasa Indonesia Kelas 6 SD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