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BAHASA INDONESIA — FASE B (KELAS 3)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B (Kelas 3)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Bahasa Indonesia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8: Sahabat dari Seberang (Komunikasi Surat dan Cerita Rakyat)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menceritakan kembali pesan moral dalam cerita rakyat Nusantara yang dibacanya.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mengidentifikasi struktur dan bagian-bagian surat pribadi secara lengkap.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menulis surat pribadi kepada sahabat pena dengan tata bahasa dan ejaan yang tepat.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Materi membaca cerita rakyat Nusantara, mengapresiasi kearifan lokal, mengenal struktur surat pribadi (tempat/tanggal, salam, isi, penutup), dan menulis surat sahabat pena.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Membaca dan Mengapresiasi Cerita Rakyat Nusantara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Menemukan pesan moral dan nilai luhur budi pekerti dalam legenda rakyat Indonesia.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Mengenal Bagian-Bagian Surat Pribadi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Mengidentifikasi kepala surat, salam pembuka, isi surat, kalimat penutup, dan identitas pengirim.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Menulis Surat Tanggapan untuk Sahabat Pena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Menulis surat pribadi yang menceritakan keindahan tempat tinggal sendiri dengan bahasa santun.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Urutan bagian surat pribadi yang tepat dari atas ke bawah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Salam penutup → Isi surat → Tempat dan tanggal surat → Tanda tangan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Tempat dan tanggal surat → Salam pembuka → Isi surat → Salam penutup → Tanda tangan dan nama pengirim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Isi surat → Alamat rumah → Salam pembuka → Judul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Tanda tangan → Tanggal surat → Salam pembuka → Isi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Struktur baku surat pribadi diawali tempat/tanggal, salam pembuka, isi, salam penutup, dan nama pengirim.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Contoh kalimat salam pembuka yang santun dan akrab dalam surat untuk sahabat pena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Kepada yang terhormat Bapak Kepala Sekolah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Halo Dimas, apa kabarmu di Surabaya? Semoga kamu sehat selalu.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Segera bayar hutangmu sekarang juga!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Demikian surat ini saya sampaikan.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Kalimat tersebut menyapa sahabat dengan hangat dan menanyakan kabar secara akrab.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Pesan moral utama yang dapat dipetik dari cerita rakyat 'Malin Kundang'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Kita harus selalu berlayar ke negeri yang jauh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Kita harus selalu berbakti, menyayangi, dan tidak boleh durhaka kepada ibu kandung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Kita harus mencari harta sebanyak-banyaknya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Jangan pernah pulang ke kampung halaman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Kisah Malin Kundang mengajarkan pentingnya menghormati dan berbakti kepada orang tua.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Bagian penutup surat pribadi biasanya berisi...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Alamat kantor pos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Harapan agar surat segera dibalas dan doa kesehatan bagi penerima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Daftar bahan masakan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Rumus matematika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Paragraf penutup berisi harapan balasan kabar, ungkapan terima kasih, dan salam hangat.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Penulisan tempat dan tanggal surat pribadi berikut yang sesuai kaidah bahasa Indonesia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Bandung 23 September 2026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Bandung, 23 September 2026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bandung, 23-09-2026.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BANDUNG; 23 September 2026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Nama kota diawali huruf kapital dan dipisahkan dengan tanda koma (,) sebelum tanggal penulisan.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Bahasa Indonesia • Bab 8: Sahabat dari Seberang (Komunikasi Surat dan Cerita Rakyat)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Membaca dan Mengapresiasi Cerita Rakyat Nusantara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Menemukan pesan moral dan nilai luhur budi pekerti dalam legenda rakyat Indonesia.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Mengenal Bagian-Bagian Surat Pribadi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Mengidentifikasi kepala surat, salam pembuka, isi surat, kalimat penutup, dan identitas pengirim.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Menulis Surat Tanggapan untuk Sahabat Pena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Menulis surat pribadi yang menceritakan keindahan tempat tinggal sendiri dengan bahasa santun.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Komunikasi jarak jauh antarwilayah di Nusantara dapat dilakukan melalui tulisan surat atau surel (surat elektronik). Peserta didik mempelajari struktur formal dan informal penulisan surat pribadi untuk sahabat pena.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Struktur surat pribadi mencakup: tempat dan tanggal penulisan surat, salam pembuka, paragraf pembuka menanyakan kabar, isi surat menceritakan pengalaman/kebudayaan daerah, kalimat penutup, salam penutup, dan tanda tangan pengirim.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Selain itu, peserta didik membaca dan membandingkan beragam cerita rakyat Nusantara (seperti legenda Danau Toba, Malin Kundang, Asal-Usul Rawa Pening) untuk memetik pesan moral dan menumbuhkan kecintaan terhadap literasi budaya bangsa.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Surat Pribadi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Surat yang ditulis oleh perseorangan dan dikirimkan kepada orang lain yang bersifat kekeluargaan atau pertemanan.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Sahabat Pena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Teman bertukar kabar dan cerita yang berkomunikasi terutama melalui surat pos atau surat elektronik.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Cerita Rakyat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Cerita lisan tradisional yang hidup dan berkembang turun-temurun di tengah masyarakat suatu daerah.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Salam Pembuka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Ungkapan pembuka yang santun dalam surat untuk menyapa penerima (misal: 'Halo sahabatku', 'Salam manis').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Bahasa Indonesia Kelas 3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