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Kawan Seiring (Berteman dan Menumbuhkan Empati)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unsur-unsur intrinsik cerita narasi (tokoh, latar, masalah, dan pesan moral).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mendeskripsikan perasaan dan watak tokoh berdasarkan cerita yang dibaca.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menulis cerita pengalaman pribadi tentang persahabatan dengan kalimat runtut.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membaca cerita narasi persahabatan, mengidentifikasi unsur intrinsik (tokoh, latar, alur, amanat), mengenali perasaan tokoh, dan menulis pengalaman pribadi.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Membaca Cerita Narasi Persahabatan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Membaca nyaring teks cerita fiksi dan menemukan alur awal-tengah-akhir cerita.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Mengidentifikasi Unsur Cerita dan Karakter Tokoh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sifat tokoh (antagonis, protagonis) dan empati terhadap situasi tokoh lain.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Menulis Pengalaman Berkesan Bersama Teman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karangan narasi 2-3 paragraf dengan ejaan bahasa Indonesia yang disempurnakan.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Keterangan mengenai tempat, waktu, dan suasana dalam sebuah cerita fiksi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Tokoh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Latar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Alur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Amanat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Latar (setting) menjelaskan tempat, waktu, dan kondisi lingkungan terjadinya cerita.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Bacalah kutipan cerita berikut: 'Meskipun Doni memenangkan perlombaan lari, ia tetap menghampiri Rian yang terjatuh dan membantunya berdiri.' Watak tokoh Doni dalam kutipan tersebut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Sombong dan pemarah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Baik hati, peduli, dan tidak sombong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Penakut dan pemalas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Keras kepala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Tindakan Doni menolong kawan yang terjatuh mencerminkan karakter peduli dan berjiwa besar.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Pesan moral atau nasihat baik yang ingin disampaikan pengarang kepada pembaca dalam sebuah cerita dinamakan...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Judul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Amanat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Paragraf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Konflik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Amanat adalah nilai moral yang mendasari dan menjadi tujuan akhir penyampaian cerita.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Penulisan huruf kapital yang tepat pada kalimat berikut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saya dan bayu bermain di taman kota pada hari minggu.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Saya dan Bayu bermain di Taman Kota pada hari Minggu.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saya dan Bayu bermain di taman kota pada Hari minggu.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SAYA DAN BAYU BERMAIN DI TAMAN.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Huruf kapital digunakan pada awal kalimat, nama orang (Bayu), nama tempat khusus (Taman Kota), dan nama hari (Minggu).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Sikap yang mencerminkan rasa empati saat melihat sahabat kita merasa sedih karena kehilangan pensil kesayangannya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Menertawakannya karena ceroboh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Menghibur sahabat kita dan membantunya mencari pensil tersebut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Mengatakan bahwa pensil itu tidak bagus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Membiarkannya menangis sendirian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Empati diwujudkan melalui tindakan mendengarkan, menghibur, dan memberikan bantuan nyata.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2: Kawan Seiring (Berteman dan Menumbuhkan Empati)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Membaca Cerita Narasi Persahabatan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Membaca nyaring teks cerita fiksi dan menemukan alur awal-tengah-akhir cerita.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Mengidentifikasi Unsur Cerita dan Karakter Tokoh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sifat tokoh (antagonis, protagonis) dan empati terhadap situasi tokoh lain.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Menulis Pengalaman Berkesan Bersama Teman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karangan narasi 2-3 paragraf dengan ejaan bahasa Indonesia yang disempurnakan.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Hubungan pertemanan di sekolah membutuhkan rasa saling menghargai, empati, dan komunikasi yang terbuka. Melalui cerita fiksi pendek, peserta didik diajak menyelami dinamika persahabatan dan penyelesaian konflik antarteman.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menganalisis unsur intrinsik cerita: siapa tokoh utama dan tokoh pendukung, di mana dan kapan peristiwa terjadi (latar), apa masalah yang dihadapi tokoh, serta pesan moral yang disampaikan penulis.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juga belajar menuliskan cerita narasi pengalaman pribadi bersama teman dengan memperhatikan penggunaan huruf kapital, tanda titik, dan variasi kata kerja emosi.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Tokoh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Individu atau karakter rekaan yang mengalami peristiwa dalam suatu cerita.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Latar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Keterangan mengenai waktu, tempat, dan suasana terjadinya peristiwa dalam cerita.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Amanat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Pesan moral atau nasihat positif yang ingin disampaikan pengarang kepada pembaca melalui cerita.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Empati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Kemampuan memahami dan merasakan apa yang sedang dialami atau dirasakan oleh orang lain.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